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81" w:rsidRDefault="001F7781" w:rsidP="00B50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FFB" w:rsidRDefault="00B50FFB" w:rsidP="00B50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FFB" w:rsidRDefault="00B50FFB" w:rsidP="00B50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FFB" w:rsidRDefault="00B50FFB" w:rsidP="00B50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FFB" w:rsidRDefault="00B50FFB" w:rsidP="00B50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FFB" w:rsidRDefault="00B50FFB" w:rsidP="00B50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FFB" w:rsidRDefault="00B50FFB" w:rsidP="00B50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FFB" w:rsidRDefault="00B50FFB" w:rsidP="00B50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FFB" w:rsidRDefault="00B50FFB" w:rsidP="00B50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FFB" w:rsidRPr="00B50FFB" w:rsidRDefault="00B50FFB" w:rsidP="00B50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FFB" w:rsidRPr="00B61F99" w:rsidRDefault="00B50FFB" w:rsidP="00B50FF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61F99">
        <w:rPr>
          <w:rFonts w:ascii="Times New Roman" w:hAnsi="Times New Roman" w:cs="Times New Roman"/>
          <w:b/>
          <w:i/>
          <w:sz w:val="52"/>
          <w:szCs w:val="52"/>
        </w:rPr>
        <w:t>ОТЧЕТ</w:t>
      </w:r>
    </w:p>
    <w:p w:rsidR="00B61F99" w:rsidRDefault="00B50FFB" w:rsidP="00B50FF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61F99">
        <w:rPr>
          <w:rFonts w:ascii="Times New Roman" w:hAnsi="Times New Roman" w:cs="Times New Roman"/>
          <w:b/>
          <w:i/>
          <w:sz w:val="52"/>
          <w:szCs w:val="52"/>
        </w:rPr>
        <w:t>по  САМООБСЛЕДОВАНИЮ</w:t>
      </w:r>
    </w:p>
    <w:p w:rsidR="00B50FFB" w:rsidRPr="00B61F99" w:rsidRDefault="00B50FFB" w:rsidP="00B50FF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61F99">
        <w:rPr>
          <w:rFonts w:ascii="Times New Roman" w:hAnsi="Times New Roman" w:cs="Times New Roman"/>
          <w:b/>
          <w:i/>
          <w:sz w:val="52"/>
          <w:szCs w:val="52"/>
        </w:rPr>
        <w:t xml:space="preserve"> ГБПОУ КО УОР</w:t>
      </w:r>
    </w:p>
    <w:p w:rsidR="00B50FFB" w:rsidRPr="00B87C43" w:rsidRDefault="0019753D" w:rsidP="00B50FF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87C43">
        <w:rPr>
          <w:rFonts w:ascii="Times New Roman" w:hAnsi="Times New Roman" w:cs="Times New Roman"/>
          <w:b/>
          <w:i/>
          <w:sz w:val="56"/>
          <w:szCs w:val="56"/>
        </w:rPr>
        <w:t>2017</w:t>
      </w:r>
      <w:r w:rsidR="0030630A" w:rsidRPr="00B87C43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D91630">
        <w:rPr>
          <w:rFonts w:ascii="Times New Roman" w:hAnsi="Times New Roman" w:cs="Times New Roman"/>
          <w:b/>
          <w:i/>
          <w:sz w:val="56"/>
          <w:szCs w:val="56"/>
        </w:rPr>
        <w:t>–</w:t>
      </w:r>
      <w:r w:rsidR="0030630A" w:rsidRPr="00B87C43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Pr="00B87C43">
        <w:rPr>
          <w:rFonts w:ascii="Times New Roman" w:hAnsi="Times New Roman" w:cs="Times New Roman"/>
          <w:b/>
          <w:i/>
          <w:sz w:val="56"/>
          <w:szCs w:val="56"/>
        </w:rPr>
        <w:t>2018</w:t>
      </w:r>
      <w:r w:rsidR="00D91630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proofErr w:type="spellStart"/>
      <w:r w:rsidR="00D91630">
        <w:rPr>
          <w:rFonts w:ascii="Times New Roman" w:hAnsi="Times New Roman" w:cs="Times New Roman"/>
          <w:b/>
          <w:i/>
          <w:sz w:val="56"/>
          <w:szCs w:val="56"/>
        </w:rPr>
        <w:t>г.</w:t>
      </w:r>
      <w:proofErr w:type="gramStart"/>
      <w:r w:rsidR="00D91630">
        <w:rPr>
          <w:rFonts w:ascii="Times New Roman" w:hAnsi="Times New Roman" w:cs="Times New Roman"/>
          <w:b/>
          <w:i/>
          <w:sz w:val="56"/>
          <w:szCs w:val="56"/>
        </w:rPr>
        <w:t>г</w:t>
      </w:r>
      <w:proofErr w:type="spellEnd"/>
      <w:proofErr w:type="gramEnd"/>
      <w:r w:rsidR="00D91630">
        <w:rPr>
          <w:rFonts w:ascii="Times New Roman" w:hAnsi="Times New Roman" w:cs="Times New Roman"/>
          <w:b/>
          <w:i/>
          <w:sz w:val="56"/>
          <w:szCs w:val="56"/>
        </w:rPr>
        <w:t xml:space="preserve">. </w:t>
      </w:r>
    </w:p>
    <w:p w:rsidR="00B50FFB" w:rsidRDefault="00B50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0FFB" w:rsidRPr="00B50FFB" w:rsidRDefault="00B50FFB" w:rsidP="00B50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FFB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B50FFB" w:rsidRPr="00B50FFB" w:rsidTr="0080143C">
        <w:tc>
          <w:tcPr>
            <w:tcW w:w="67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</w:p>
        </w:tc>
      </w:tr>
      <w:tr w:rsidR="00B50FFB" w:rsidRPr="00B50FFB" w:rsidTr="0080143C">
        <w:tc>
          <w:tcPr>
            <w:tcW w:w="67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41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0FFB" w:rsidRPr="00B50FFB" w:rsidTr="0080143C">
        <w:tc>
          <w:tcPr>
            <w:tcW w:w="67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Общие сведения об организации</w:t>
            </w:r>
          </w:p>
        </w:tc>
        <w:tc>
          <w:tcPr>
            <w:tcW w:w="1241" w:type="dxa"/>
          </w:tcPr>
          <w:p w:rsidR="00B50FFB" w:rsidRPr="00B50FFB" w:rsidRDefault="0030630A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0FFB" w:rsidRPr="00B50FFB" w:rsidTr="0080143C">
        <w:tc>
          <w:tcPr>
            <w:tcW w:w="67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Структура подготовки кадров</w:t>
            </w:r>
          </w:p>
        </w:tc>
        <w:tc>
          <w:tcPr>
            <w:tcW w:w="1241" w:type="dxa"/>
          </w:tcPr>
          <w:p w:rsidR="00B50FFB" w:rsidRPr="00B50FFB" w:rsidRDefault="00D17C16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0FFB" w:rsidRPr="00B50FFB" w:rsidTr="0080143C">
        <w:tc>
          <w:tcPr>
            <w:tcW w:w="67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Нормативная документация</w:t>
            </w:r>
          </w:p>
        </w:tc>
        <w:tc>
          <w:tcPr>
            <w:tcW w:w="1241" w:type="dxa"/>
          </w:tcPr>
          <w:p w:rsidR="00B50FFB" w:rsidRPr="00B50FFB" w:rsidRDefault="00D17C16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0FFB" w:rsidRPr="00B50FFB" w:rsidTr="0080143C">
        <w:tc>
          <w:tcPr>
            <w:tcW w:w="67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Перечень учебных специальностей</w:t>
            </w:r>
          </w:p>
        </w:tc>
        <w:tc>
          <w:tcPr>
            <w:tcW w:w="1241" w:type="dxa"/>
          </w:tcPr>
          <w:p w:rsidR="00B50FFB" w:rsidRPr="00B50FFB" w:rsidRDefault="0030630A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0FFB" w:rsidRPr="00B50FFB" w:rsidTr="0080143C">
        <w:tc>
          <w:tcPr>
            <w:tcW w:w="67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65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Структура управления организацией</w:t>
            </w:r>
          </w:p>
        </w:tc>
        <w:tc>
          <w:tcPr>
            <w:tcW w:w="1241" w:type="dxa"/>
          </w:tcPr>
          <w:p w:rsidR="00B50FFB" w:rsidRPr="00B50FFB" w:rsidRDefault="0030630A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0FFB" w:rsidRPr="00B50FFB" w:rsidTr="0080143C">
        <w:tc>
          <w:tcPr>
            <w:tcW w:w="67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Профессиональные образовательные программы</w:t>
            </w:r>
          </w:p>
        </w:tc>
        <w:tc>
          <w:tcPr>
            <w:tcW w:w="1241" w:type="dxa"/>
          </w:tcPr>
          <w:p w:rsidR="00B50FFB" w:rsidRPr="00B50FFB" w:rsidRDefault="0030630A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50FFB" w:rsidRPr="00B50FFB" w:rsidTr="0080143C">
        <w:tc>
          <w:tcPr>
            <w:tcW w:w="67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Основные профессиональные образовательные программы</w:t>
            </w:r>
          </w:p>
        </w:tc>
        <w:tc>
          <w:tcPr>
            <w:tcW w:w="1241" w:type="dxa"/>
          </w:tcPr>
          <w:p w:rsidR="00B50FFB" w:rsidRPr="00B50FFB" w:rsidRDefault="0030630A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50FFB" w:rsidRPr="00B50FFB" w:rsidTr="0080143C">
        <w:tc>
          <w:tcPr>
            <w:tcW w:w="67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Рабочие учебные планы</w:t>
            </w:r>
          </w:p>
        </w:tc>
        <w:tc>
          <w:tcPr>
            <w:tcW w:w="1241" w:type="dxa"/>
          </w:tcPr>
          <w:p w:rsidR="00B50FFB" w:rsidRPr="00B50FFB" w:rsidRDefault="0030630A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0FFB" w:rsidRPr="00B50FFB" w:rsidTr="0080143C">
        <w:tc>
          <w:tcPr>
            <w:tcW w:w="67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Рабочие учебные программы по дисциплинам</w:t>
            </w:r>
          </w:p>
        </w:tc>
        <w:tc>
          <w:tcPr>
            <w:tcW w:w="1241" w:type="dxa"/>
          </w:tcPr>
          <w:p w:rsidR="00B50FFB" w:rsidRPr="00B50FFB" w:rsidRDefault="0030630A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0FFB" w:rsidRPr="00B50FFB" w:rsidTr="0080143C">
        <w:tc>
          <w:tcPr>
            <w:tcW w:w="67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65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Рабочие программы производственной (профессиональной) практики</w:t>
            </w:r>
          </w:p>
        </w:tc>
        <w:tc>
          <w:tcPr>
            <w:tcW w:w="1241" w:type="dxa"/>
          </w:tcPr>
          <w:p w:rsidR="00B50FFB" w:rsidRPr="00B50FFB" w:rsidRDefault="00D17C16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0FFB" w:rsidRPr="00B50FFB" w:rsidTr="0080143C">
        <w:tc>
          <w:tcPr>
            <w:tcW w:w="67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Качество подготовки выпускников</w:t>
            </w:r>
          </w:p>
        </w:tc>
        <w:tc>
          <w:tcPr>
            <w:tcW w:w="1241" w:type="dxa"/>
          </w:tcPr>
          <w:p w:rsidR="00B50FFB" w:rsidRPr="00B50FFB" w:rsidRDefault="0030630A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50FFB" w:rsidRPr="00B50FFB" w:rsidTr="0080143C">
        <w:tc>
          <w:tcPr>
            <w:tcW w:w="67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Организация и итоги итоговой аттестации</w:t>
            </w:r>
          </w:p>
        </w:tc>
        <w:tc>
          <w:tcPr>
            <w:tcW w:w="1241" w:type="dxa"/>
          </w:tcPr>
          <w:p w:rsidR="00B50FFB" w:rsidRPr="00B50FFB" w:rsidRDefault="0030630A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50FFB" w:rsidRPr="00B50FFB" w:rsidTr="0080143C">
        <w:tc>
          <w:tcPr>
            <w:tcW w:w="675" w:type="dxa"/>
          </w:tcPr>
          <w:p w:rsidR="00B50FFB" w:rsidRPr="00B50FFB" w:rsidRDefault="0030630A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65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производственной (профессиональной) практики</w:t>
            </w:r>
          </w:p>
        </w:tc>
        <w:tc>
          <w:tcPr>
            <w:tcW w:w="1241" w:type="dxa"/>
          </w:tcPr>
          <w:p w:rsidR="00B50FFB" w:rsidRPr="00B50FFB" w:rsidRDefault="00D17C16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6680E" w:rsidRPr="00B50FFB" w:rsidTr="0080143C">
        <w:tc>
          <w:tcPr>
            <w:tcW w:w="675" w:type="dxa"/>
          </w:tcPr>
          <w:p w:rsidR="0026680E" w:rsidRPr="00B50FFB" w:rsidRDefault="0030630A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655" w:type="dxa"/>
          </w:tcPr>
          <w:p w:rsidR="0026680E" w:rsidRPr="00B50FFB" w:rsidRDefault="0026680E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спортивной подготовки</w:t>
            </w:r>
          </w:p>
        </w:tc>
        <w:tc>
          <w:tcPr>
            <w:tcW w:w="1241" w:type="dxa"/>
          </w:tcPr>
          <w:p w:rsidR="0026680E" w:rsidRPr="00B50FFB" w:rsidRDefault="0030630A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50FFB" w:rsidRPr="00B50FFB" w:rsidTr="0080143C">
        <w:tc>
          <w:tcPr>
            <w:tcW w:w="67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Информационное и техническое обеспечение образовательного процесса</w:t>
            </w:r>
          </w:p>
        </w:tc>
        <w:tc>
          <w:tcPr>
            <w:tcW w:w="1241" w:type="dxa"/>
          </w:tcPr>
          <w:p w:rsidR="00B50FFB" w:rsidRPr="00B50FFB" w:rsidRDefault="0030630A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0FFB" w:rsidRPr="00B50FFB" w:rsidTr="0080143C">
        <w:tc>
          <w:tcPr>
            <w:tcW w:w="67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Источники учебной информации</w:t>
            </w:r>
          </w:p>
        </w:tc>
        <w:tc>
          <w:tcPr>
            <w:tcW w:w="1241" w:type="dxa"/>
          </w:tcPr>
          <w:p w:rsidR="00B50FFB" w:rsidRPr="00B50FFB" w:rsidRDefault="0030630A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0FFB" w:rsidRPr="00B50FFB" w:rsidTr="0080143C">
        <w:tc>
          <w:tcPr>
            <w:tcW w:w="67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65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Электронные источники информации</w:t>
            </w:r>
          </w:p>
        </w:tc>
        <w:tc>
          <w:tcPr>
            <w:tcW w:w="1241" w:type="dxa"/>
          </w:tcPr>
          <w:p w:rsidR="00B50FFB" w:rsidRPr="00B50FFB" w:rsidRDefault="00D17C16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50FFB" w:rsidRPr="00B50FFB" w:rsidTr="0080143C">
        <w:tc>
          <w:tcPr>
            <w:tcW w:w="67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65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241" w:type="dxa"/>
          </w:tcPr>
          <w:p w:rsidR="00B50FFB" w:rsidRPr="00B50FFB" w:rsidRDefault="00D17C16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50FFB" w:rsidRPr="00B50FFB" w:rsidTr="0080143C">
        <w:tc>
          <w:tcPr>
            <w:tcW w:w="67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Состав педагогических кадров</w:t>
            </w:r>
          </w:p>
        </w:tc>
        <w:tc>
          <w:tcPr>
            <w:tcW w:w="1241" w:type="dxa"/>
          </w:tcPr>
          <w:p w:rsidR="00B50FFB" w:rsidRPr="00B50FFB" w:rsidRDefault="00D17C16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50FFB" w:rsidRPr="00B50FFB" w:rsidTr="0080143C">
        <w:tc>
          <w:tcPr>
            <w:tcW w:w="67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Учебно-методическая и научно-методическая работа</w:t>
            </w:r>
          </w:p>
        </w:tc>
        <w:tc>
          <w:tcPr>
            <w:tcW w:w="1241" w:type="dxa"/>
          </w:tcPr>
          <w:p w:rsidR="00B50FFB" w:rsidRPr="00B50FFB" w:rsidRDefault="00D17C16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50FFB" w:rsidRPr="00B50FFB" w:rsidTr="0080143C">
        <w:tc>
          <w:tcPr>
            <w:tcW w:w="67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Воспитательная и </w:t>
            </w:r>
            <w:proofErr w:type="spellStart"/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B50FFB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241" w:type="dxa"/>
          </w:tcPr>
          <w:p w:rsidR="00B50FFB" w:rsidRPr="00B50FFB" w:rsidRDefault="00D17C16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50FFB" w:rsidRPr="00B50FFB" w:rsidTr="0080143C">
        <w:tc>
          <w:tcPr>
            <w:tcW w:w="675" w:type="dxa"/>
          </w:tcPr>
          <w:p w:rsidR="00B50FFB" w:rsidRPr="00B50FFB" w:rsidRDefault="00321786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B50FFB" w:rsidRPr="00B50FFB" w:rsidRDefault="00B50FFB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B">
              <w:rPr>
                <w:rFonts w:ascii="Times New Roman" w:hAnsi="Times New Roman" w:cs="Times New Roman"/>
                <w:sz w:val="28"/>
                <w:szCs w:val="28"/>
              </w:rPr>
              <w:t>Востребованность и трудоустройство выпускников</w:t>
            </w:r>
          </w:p>
        </w:tc>
        <w:tc>
          <w:tcPr>
            <w:tcW w:w="1241" w:type="dxa"/>
          </w:tcPr>
          <w:p w:rsidR="00B50FFB" w:rsidRPr="00B50FFB" w:rsidRDefault="00D17C16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0630A" w:rsidRPr="00B50FFB" w:rsidTr="0080143C">
        <w:tc>
          <w:tcPr>
            <w:tcW w:w="675" w:type="dxa"/>
          </w:tcPr>
          <w:p w:rsidR="0030630A" w:rsidRDefault="0030630A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0630A" w:rsidRPr="00B50FFB" w:rsidRDefault="0030630A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 образовательной организации</w:t>
            </w:r>
          </w:p>
        </w:tc>
        <w:tc>
          <w:tcPr>
            <w:tcW w:w="1241" w:type="dxa"/>
          </w:tcPr>
          <w:p w:rsidR="0030630A" w:rsidRDefault="00D17C16" w:rsidP="00B50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B50FFB" w:rsidRDefault="00B50FFB" w:rsidP="00B50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FFB" w:rsidRDefault="00B50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0FFB" w:rsidRPr="00B50FFB" w:rsidRDefault="00B50FFB" w:rsidP="00D9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F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50FFB" w:rsidRPr="00B87C43" w:rsidRDefault="00B50FFB" w:rsidP="00D9163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7C43">
        <w:rPr>
          <w:rFonts w:ascii="Times New Roman" w:hAnsi="Times New Roman" w:cs="Times New Roman"/>
          <w:sz w:val="28"/>
          <w:szCs w:val="28"/>
        </w:rPr>
        <w:t xml:space="preserve">Основание для </w:t>
      </w:r>
      <w:proofErr w:type="spellStart"/>
      <w:r w:rsidRPr="00B87C4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87C43">
        <w:rPr>
          <w:rFonts w:ascii="Times New Roman" w:hAnsi="Times New Roman" w:cs="Times New Roman"/>
          <w:sz w:val="28"/>
          <w:szCs w:val="28"/>
        </w:rPr>
        <w:t>:</w:t>
      </w:r>
    </w:p>
    <w:p w:rsidR="00B50FFB" w:rsidRPr="00D91630" w:rsidRDefault="00B50FFB" w:rsidP="00D91630">
      <w:pPr>
        <w:pStyle w:val="a4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630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 от 14 июня 2013 г. N 462 «Об утверждении Порядка проведения </w:t>
      </w:r>
      <w:proofErr w:type="spellStart"/>
      <w:r w:rsidRPr="00D916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9163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организацией»;</w:t>
      </w:r>
    </w:p>
    <w:p w:rsidR="00B50FFB" w:rsidRPr="00D91630" w:rsidRDefault="00B50FFB" w:rsidP="00D91630">
      <w:pPr>
        <w:pStyle w:val="a4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630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D91630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D91630">
        <w:rPr>
          <w:rFonts w:ascii="Times New Roman" w:hAnsi="Times New Roman" w:cs="Times New Roman"/>
          <w:sz w:val="28"/>
          <w:szCs w:val="28"/>
        </w:rPr>
        <w:t xml:space="preserve"> ГБПОУ</w:t>
      </w:r>
      <w:r w:rsidR="00394ECA" w:rsidRPr="00D91630">
        <w:rPr>
          <w:rFonts w:ascii="Times New Roman" w:hAnsi="Times New Roman" w:cs="Times New Roman"/>
          <w:sz w:val="28"/>
          <w:szCs w:val="28"/>
        </w:rPr>
        <w:t xml:space="preserve"> </w:t>
      </w:r>
      <w:r w:rsidRPr="00D91630">
        <w:rPr>
          <w:rFonts w:ascii="Times New Roman" w:hAnsi="Times New Roman" w:cs="Times New Roman"/>
          <w:sz w:val="28"/>
          <w:szCs w:val="28"/>
        </w:rPr>
        <w:t xml:space="preserve">КО УОР (утверждено </w:t>
      </w:r>
      <w:r w:rsidR="00C64254" w:rsidRPr="00D91630">
        <w:rPr>
          <w:rFonts w:ascii="Times New Roman" w:hAnsi="Times New Roman" w:cs="Times New Roman"/>
          <w:sz w:val="28"/>
          <w:szCs w:val="28"/>
        </w:rPr>
        <w:t>25.01.2017</w:t>
      </w:r>
      <w:r w:rsidRPr="00D91630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B50FFB" w:rsidRPr="00B50FFB" w:rsidRDefault="00B50FFB" w:rsidP="00D916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43">
        <w:rPr>
          <w:rFonts w:ascii="Times New Roman" w:hAnsi="Times New Roman" w:cs="Times New Roman"/>
          <w:sz w:val="28"/>
          <w:szCs w:val="28"/>
        </w:rPr>
        <w:t>Целями</w:t>
      </w:r>
      <w:r w:rsidRPr="00B50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FFB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B50FF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50FFB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училища, а также подготовка отчета о результатах </w:t>
      </w:r>
      <w:proofErr w:type="spellStart"/>
      <w:r w:rsidRPr="00B50FF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50FFB">
        <w:rPr>
          <w:rFonts w:ascii="Times New Roman" w:hAnsi="Times New Roman" w:cs="Times New Roman"/>
          <w:sz w:val="28"/>
          <w:szCs w:val="28"/>
        </w:rPr>
        <w:t>.</w:t>
      </w:r>
    </w:p>
    <w:p w:rsidR="00B50FFB" w:rsidRPr="00B87C43" w:rsidRDefault="00B50FFB" w:rsidP="00D916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C43"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 w:rsidRPr="00B87C4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87C43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B50FFB" w:rsidRPr="00D91630" w:rsidRDefault="00B50FFB" w:rsidP="00D91630">
      <w:pPr>
        <w:pStyle w:val="a4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630"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D91630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D91630">
        <w:rPr>
          <w:rFonts w:ascii="Times New Roman" w:hAnsi="Times New Roman" w:cs="Times New Roman"/>
          <w:sz w:val="28"/>
          <w:szCs w:val="28"/>
        </w:rPr>
        <w:t xml:space="preserve"> училища;</w:t>
      </w:r>
    </w:p>
    <w:p w:rsidR="00B50FFB" w:rsidRPr="00D91630" w:rsidRDefault="00B50FFB" w:rsidP="00D91630">
      <w:pPr>
        <w:pStyle w:val="a4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630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Pr="00D9163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91630">
        <w:rPr>
          <w:rFonts w:ascii="Times New Roman" w:hAnsi="Times New Roman" w:cs="Times New Roman"/>
          <w:sz w:val="28"/>
          <w:szCs w:val="28"/>
        </w:rPr>
        <w:t>;</w:t>
      </w:r>
    </w:p>
    <w:p w:rsidR="00B50FFB" w:rsidRPr="00D91630" w:rsidRDefault="00B50FFB" w:rsidP="00D91630">
      <w:pPr>
        <w:pStyle w:val="a4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630"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B50FFB" w:rsidRPr="00D91630" w:rsidRDefault="00B50FFB" w:rsidP="00D91630">
      <w:pPr>
        <w:pStyle w:val="a4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630">
        <w:rPr>
          <w:rFonts w:ascii="Times New Roman" w:hAnsi="Times New Roman" w:cs="Times New Roman"/>
          <w:sz w:val="28"/>
          <w:szCs w:val="28"/>
        </w:rPr>
        <w:t>рассмотрение отчета.</w:t>
      </w:r>
    </w:p>
    <w:p w:rsidR="001F1010" w:rsidRDefault="00B50FFB" w:rsidP="00D916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010">
        <w:rPr>
          <w:rFonts w:ascii="Times New Roman" w:hAnsi="Times New Roman" w:cs="Times New Roman"/>
          <w:sz w:val="28"/>
          <w:szCs w:val="28"/>
        </w:rPr>
        <w:t>В процессе</w:t>
      </w:r>
      <w:r w:rsidRPr="00B50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FF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50FFB">
        <w:rPr>
          <w:rFonts w:ascii="Times New Roman" w:hAnsi="Times New Roman" w:cs="Times New Roman"/>
          <w:sz w:val="28"/>
          <w:szCs w:val="28"/>
        </w:rPr>
        <w:t xml:space="preserve"> проведена оценка</w:t>
      </w:r>
      <w:r w:rsidR="001F1010">
        <w:rPr>
          <w:rFonts w:ascii="Times New Roman" w:hAnsi="Times New Roman" w:cs="Times New Roman"/>
          <w:sz w:val="28"/>
          <w:szCs w:val="28"/>
        </w:rPr>
        <w:t>:</w:t>
      </w:r>
    </w:p>
    <w:p w:rsidR="001F1010" w:rsidRPr="00D91630" w:rsidRDefault="001F1010" w:rsidP="00D91630">
      <w:pPr>
        <w:pStyle w:val="a4"/>
        <w:numPr>
          <w:ilvl w:val="0"/>
          <w:numId w:val="21"/>
        </w:numPr>
        <w:tabs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630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1F1010" w:rsidRPr="00D91630" w:rsidRDefault="0019753D" w:rsidP="00D91630">
      <w:pPr>
        <w:pStyle w:val="a4"/>
        <w:numPr>
          <w:ilvl w:val="0"/>
          <w:numId w:val="21"/>
        </w:numPr>
        <w:tabs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630">
        <w:rPr>
          <w:rFonts w:ascii="Times New Roman" w:hAnsi="Times New Roman" w:cs="Times New Roman"/>
          <w:sz w:val="28"/>
          <w:szCs w:val="28"/>
        </w:rPr>
        <w:t>системы управления училища</w:t>
      </w:r>
      <w:r w:rsidR="001F1010" w:rsidRPr="00D91630">
        <w:rPr>
          <w:rFonts w:ascii="Times New Roman" w:hAnsi="Times New Roman" w:cs="Times New Roman"/>
          <w:sz w:val="28"/>
          <w:szCs w:val="28"/>
        </w:rPr>
        <w:t>;</w:t>
      </w:r>
    </w:p>
    <w:p w:rsidR="00EC6175" w:rsidRPr="00D91630" w:rsidRDefault="00B50FFB" w:rsidP="00D91630">
      <w:pPr>
        <w:pStyle w:val="a4"/>
        <w:numPr>
          <w:ilvl w:val="0"/>
          <w:numId w:val="21"/>
        </w:numPr>
        <w:tabs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630">
        <w:rPr>
          <w:rFonts w:ascii="Times New Roman" w:hAnsi="Times New Roman" w:cs="Times New Roman"/>
          <w:sz w:val="28"/>
          <w:szCs w:val="28"/>
        </w:rPr>
        <w:t xml:space="preserve">содержания и </w:t>
      </w:r>
      <w:r w:rsidR="00EC6175" w:rsidRPr="00D91630">
        <w:rPr>
          <w:rFonts w:ascii="Times New Roman" w:hAnsi="Times New Roman" w:cs="Times New Roman"/>
          <w:sz w:val="28"/>
          <w:szCs w:val="28"/>
        </w:rPr>
        <w:t xml:space="preserve">качества подготовки </w:t>
      </w:r>
      <w:proofErr w:type="gramStart"/>
      <w:r w:rsidR="00EC6175" w:rsidRPr="00D916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C6175" w:rsidRPr="00D91630">
        <w:rPr>
          <w:rFonts w:ascii="Times New Roman" w:hAnsi="Times New Roman" w:cs="Times New Roman"/>
          <w:sz w:val="28"/>
          <w:szCs w:val="28"/>
        </w:rPr>
        <w:t>;</w:t>
      </w:r>
    </w:p>
    <w:p w:rsidR="00EC6175" w:rsidRPr="00D91630" w:rsidRDefault="00EC6175" w:rsidP="00D91630">
      <w:pPr>
        <w:pStyle w:val="a4"/>
        <w:numPr>
          <w:ilvl w:val="0"/>
          <w:numId w:val="21"/>
        </w:numPr>
        <w:tabs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630">
        <w:rPr>
          <w:rFonts w:ascii="Times New Roman" w:hAnsi="Times New Roman" w:cs="Times New Roman"/>
          <w:sz w:val="28"/>
          <w:szCs w:val="28"/>
        </w:rPr>
        <w:t>организации учебного процесса;</w:t>
      </w:r>
    </w:p>
    <w:p w:rsidR="00EC6175" w:rsidRPr="00D91630" w:rsidRDefault="00EC6175" w:rsidP="00D91630">
      <w:pPr>
        <w:pStyle w:val="a4"/>
        <w:numPr>
          <w:ilvl w:val="0"/>
          <w:numId w:val="21"/>
        </w:numPr>
        <w:tabs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630">
        <w:rPr>
          <w:rFonts w:ascii="Times New Roman" w:hAnsi="Times New Roman" w:cs="Times New Roman"/>
          <w:sz w:val="28"/>
          <w:szCs w:val="28"/>
        </w:rPr>
        <w:t>востребованности выпускников;</w:t>
      </w:r>
    </w:p>
    <w:p w:rsidR="00EC6175" w:rsidRPr="00D91630" w:rsidRDefault="00B50FFB" w:rsidP="00D91630">
      <w:pPr>
        <w:pStyle w:val="a4"/>
        <w:numPr>
          <w:ilvl w:val="0"/>
          <w:numId w:val="21"/>
        </w:numPr>
        <w:tabs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630">
        <w:rPr>
          <w:rFonts w:ascii="Times New Roman" w:hAnsi="Times New Roman" w:cs="Times New Roman"/>
          <w:sz w:val="28"/>
          <w:szCs w:val="28"/>
        </w:rPr>
        <w:t>качества кадрового, учебно-методического, библиотечно-инфор</w:t>
      </w:r>
      <w:r w:rsidR="00EC6175" w:rsidRPr="00D91630">
        <w:rPr>
          <w:rFonts w:ascii="Times New Roman" w:hAnsi="Times New Roman" w:cs="Times New Roman"/>
          <w:sz w:val="28"/>
          <w:szCs w:val="28"/>
        </w:rPr>
        <w:t>мационного обеспечения;</w:t>
      </w:r>
    </w:p>
    <w:p w:rsidR="00EC6175" w:rsidRPr="00D91630" w:rsidRDefault="00EC6175" w:rsidP="00D91630">
      <w:pPr>
        <w:pStyle w:val="a4"/>
        <w:numPr>
          <w:ilvl w:val="0"/>
          <w:numId w:val="21"/>
        </w:numPr>
        <w:tabs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630">
        <w:rPr>
          <w:rFonts w:ascii="Times New Roman" w:hAnsi="Times New Roman" w:cs="Times New Roman"/>
          <w:sz w:val="28"/>
          <w:szCs w:val="28"/>
        </w:rPr>
        <w:t>материально-технической базы;</w:t>
      </w:r>
    </w:p>
    <w:p w:rsidR="00B50FFB" w:rsidRPr="00D91630" w:rsidRDefault="00B50FFB" w:rsidP="00D91630">
      <w:pPr>
        <w:pStyle w:val="a4"/>
        <w:numPr>
          <w:ilvl w:val="0"/>
          <w:numId w:val="21"/>
        </w:numPr>
        <w:tabs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630">
        <w:rPr>
          <w:rFonts w:ascii="Times New Roman" w:hAnsi="Times New Roman" w:cs="Times New Roman"/>
          <w:sz w:val="28"/>
          <w:szCs w:val="28"/>
        </w:rPr>
        <w:t>функционирования внутренней сист</w:t>
      </w:r>
      <w:r w:rsidR="00EC6175" w:rsidRPr="00D91630">
        <w:rPr>
          <w:rFonts w:ascii="Times New Roman" w:hAnsi="Times New Roman" w:cs="Times New Roman"/>
          <w:sz w:val="28"/>
          <w:szCs w:val="28"/>
        </w:rPr>
        <w:t>емы оценки качества образования,</w:t>
      </w:r>
      <w:r w:rsidRPr="00D91630">
        <w:rPr>
          <w:rFonts w:ascii="Times New Roman" w:hAnsi="Times New Roman" w:cs="Times New Roman"/>
          <w:sz w:val="28"/>
          <w:szCs w:val="28"/>
        </w:rPr>
        <w:t xml:space="preserve"> а также анализ показателей деятельности училища, установленных Министерством образования и науки Российской Федерации от 10 декабря </w:t>
      </w:r>
      <w:r w:rsidRPr="00D91630">
        <w:rPr>
          <w:rFonts w:ascii="Times New Roman" w:hAnsi="Times New Roman" w:cs="Times New Roman"/>
          <w:sz w:val="28"/>
          <w:szCs w:val="28"/>
        </w:rPr>
        <w:lastRenderedPageBreak/>
        <w:t xml:space="preserve">2013 г. N 1324 (ред. От 15.02.2017 №136) «Об утверждении показателей деятельности образовательной организации, подлежащей </w:t>
      </w:r>
      <w:proofErr w:type="spellStart"/>
      <w:r w:rsidRPr="00D91630">
        <w:rPr>
          <w:rFonts w:ascii="Times New Roman" w:hAnsi="Times New Roman" w:cs="Times New Roman"/>
          <w:sz w:val="28"/>
          <w:szCs w:val="28"/>
        </w:rPr>
        <w:t>самообсл</w:t>
      </w:r>
      <w:r w:rsidR="00B87C43" w:rsidRPr="00D91630">
        <w:rPr>
          <w:rFonts w:ascii="Times New Roman" w:hAnsi="Times New Roman" w:cs="Times New Roman"/>
          <w:sz w:val="28"/>
          <w:szCs w:val="28"/>
        </w:rPr>
        <w:t>едованию</w:t>
      </w:r>
      <w:proofErr w:type="spellEnd"/>
      <w:r w:rsidR="00B87C43" w:rsidRPr="00D91630">
        <w:rPr>
          <w:rFonts w:ascii="Times New Roman" w:hAnsi="Times New Roman" w:cs="Times New Roman"/>
          <w:sz w:val="28"/>
          <w:szCs w:val="28"/>
        </w:rPr>
        <w:t>»</w:t>
      </w:r>
      <w:r w:rsidRPr="00D91630">
        <w:rPr>
          <w:rFonts w:ascii="Times New Roman" w:hAnsi="Times New Roman" w:cs="Times New Roman"/>
          <w:sz w:val="28"/>
          <w:szCs w:val="28"/>
        </w:rPr>
        <w:t>.</w:t>
      </w:r>
    </w:p>
    <w:p w:rsidR="00B50FFB" w:rsidRDefault="00B50FFB" w:rsidP="00D916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6E5E" w:rsidRPr="00457D64" w:rsidRDefault="000E6E5E" w:rsidP="00457D6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64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 об организации</w:t>
      </w:r>
      <w:r w:rsidR="00B87C43" w:rsidRPr="00457D64">
        <w:rPr>
          <w:rFonts w:ascii="Times New Roman" w:hAnsi="Times New Roman" w:cs="Times New Roman"/>
          <w:b/>
          <w:sz w:val="28"/>
          <w:szCs w:val="28"/>
        </w:rPr>
        <w:t>.</w:t>
      </w:r>
    </w:p>
    <w:p w:rsidR="00F00B8A" w:rsidRDefault="00F00B8A" w:rsidP="00457D64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название организации: </w:t>
      </w:r>
      <w:r w:rsidR="000E6E5E" w:rsidRPr="000E6E5E">
        <w:rPr>
          <w:rFonts w:ascii="Times New Roman" w:hAnsi="Times New Roman" w:cs="Times New Roman"/>
          <w:sz w:val="28"/>
          <w:szCs w:val="28"/>
        </w:rPr>
        <w:t>Государст</w:t>
      </w:r>
      <w:r w:rsidR="0019753D">
        <w:rPr>
          <w:rFonts w:ascii="Times New Roman" w:hAnsi="Times New Roman" w:cs="Times New Roman"/>
          <w:sz w:val="28"/>
          <w:szCs w:val="28"/>
        </w:rPr>
        <w:t>венное бюджетное профессиональное образовательное</w:t>
      </w:r>
      <w:r w:rsidR="000E6E5E" w:rsidRPr="000E6E5E">
        <w:rPr>
          <w:rFonts w:ascii="Times New Roman" w:hAnsi="Times New Roman" w:cs="Times New Roman"/>
          <w:sz w:val="28"/>
          <w:szCs w:val="28"/>
        </w:rPr>
        <w:t xml:space="preserve"> учреждение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«Училище </w:t>
      </w:r>
      <w:r w:rsidR="0019753D">
        <w:rPr>
          <w:rFonts w:ascii="Times New Roman" w:hAnsi="Times New Roman" w:cs="Times New Roman"/>
          <w:sz w:val="28"/>
          <w:szCs w:val="28"/>
        </w:rPr>
        <w:t xml:space="preserve">(техникум) </w:t>
      </w:r>
      <w:r>
        <w:rPr>
          <w:rFonts w:ascii="Times New Roman" w:hAnsi="Times New Roman" w:cs="Times New Roman"/>
          <w:sz w:val="28"/>
          <w:szCs w:val="28"/>
        </w:rPr>
        <w:t>олимпийского резерва».</w:t>
      </w:r>
    </w:p>
    <w:p w:rsidR="000E6E5E" w:rsidRPr="000E6E5E" w:rsidRDefault="00F00B8A" w:rsidP="00457D64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название</w:t>
      </w:r>
      <w:r w:rsidR="002309E1">
        <w:rPr>
          <w:rFonts w:ascii="Times New Roman" w:hAnsi="Times New Roman" w:cs="Times New Roman"/>
          <w:sz w:val="28"/>
          <w:szCs w:val="28"/>
        </w:rPr>
        <w:t xml:space="preserve">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E5E" w:rsidRPr="000E6E5E">
        <w:rPr>
          <w:rFonts w:ascii="Times New Roman" w:hAnsi="Times New Roman" w:cs="Times New Roman"/>
          <w:sz w:val="28"/>
          <w:szCs w:val="28"/>
        </w:rPr>
        <w:t>ГБ</w:t>
      </w:r>
      <w:r w:rsidR="00C64254">
        <w:rPr>
          <w:rFonts w:ascii="Times New Roman" w:hAnsi="Times New Roman" w:cs="Times New Roman"/>
          <w:sz w:val="28"/>
          <w:szCs w:val="28"/>
        </w:rPr>
        <w:t>П</w:t>
      </w:r>
      <w:r w:rsidR="000E6E5E" w:rsidRPr="000E6E5E">
        <w:rPr>
          <w:rFonts w:ascii="Times New Roman" w:hAnsi="Times New Roman" w:cs="Times New Roman"/>
          <w:sz w:val="28"/>
          <w:szCs w:val="28"/>
        </w:rPr>
        <w:t>ОУ КО УОР.</w:t>
      </w:r>
    </w:p>
    <w:p w:rsidR="000E6E5E" w:rsidRPr="000E6E5E" w:rsidRDefault="002309E1" w:rsidP="00457D64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0E6E5E" w:rsidRPr="000E6E5E">
        <w:rPr>
          <w:rFonts w:ascii="Times New Roman" w:hAnsi="Times New Roman" w:cs="Times New Roman"/>
          <w:sz w:val="28"/>
          <w:szCs w:val="28"/>
        </w:rPr>
        <w:t xml:space="preserve">236011  Российская Федерация,  г. Калининград, ул. Аллея </w:t>
      </w:r>
      <w:proofErr w:type="gramStart"/>
      <w:r w:rsidR="000E6E5E" w:rsidRPr="000E6E5E">
        <w:rPr>
          <w:rFonts w:ascii="Times New Roman" w:hAnsi="Times New Roman" w:cs="Times New Roman"/>
          <w:sz w:val="28"/>
          <w:szCs w:val="28"/>
        </w:rPr>
        <w:t>Смелых</w:t>
      </w:r>
      <w:proofErr w:type="gramEnd"/>
      <w:r w:rsidR="000E6E5E" w:rsidRPr="000E6E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E5E" w:rsidRPr="000E6E5E">
        <w:rPr>
          <w:rFonts w:ascii="Times New Roman" w:hAnsi="Times New Roman" w:cs="Times New Roman"/>
          <w:sz w:val="28"/>
          <w:szCs w:val="28"/>
        </w:rPr>
        <w:t xml:space="preserve">д. 116 </w:t>
      </w:r>
    </w:p>
    <w:p w:rsidR="000E6E5E" w:rsidRPr="000E6E5E" w:rsidRDefault="000E6E5E" w:rsidP="00457D64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E5E">
        <w:rPr>
          <w:rFonts w:ascii="Times New Roman" w:hAnsi="Times New Roman" w:cs="Times New Roman"/>
          <w:sz w:val="28"/>
          <w:szCs w:val="28"/>
        </w:rPr>
        <w:t>Телефон: 8(4012)63-22-38</w:t>
      </w:r>
    </w:p>
    <w:p w:rsidR="000E6E5E" w:rsidRPr="000E6E5E" w:rsidRDefault="000E6E5E" w:rsidP="00457D64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E5E">
        <w:rPr>
          <w:rFonts w:ascii="Times New Roman" w:hAnsi="Times New Roman" w:cs="Times New Roman"/>
          <w:sz w:val="28"/>
          <w:szCs w:val="28"/>
        </w:rPr>
        <w:t>Факс: 8(4012)63-22-38</w:t>
      </w:r>
    </w:p>
    <w:p w:rsidR="000E6E5E" w:rsidRPr="000E6E5E" w:rsidRDefault="000E6E5E" w:rsidP="00457D64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E5E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proofErr w:type="spellStart"/>
      <w:r w:rsidRPr="000E6E5E">
        <w:rPr>
          <w:rFonts w:ascii="Times New Roman" w:hAnsi="Times New Roman" w:cs="Times New Roman"/>
          <w:sz w:val="28"/>
          <w:szCs w:val="28"/>
          <w:lang w:val="en-US"/>
        </w:rPr>
        <w:t>uor</w:t>
      </w:r>
      <w:proofErr w:type="spellEnd"/>
      <w:r w:rsidRPr="000E6E5E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0E6E5E">
        <w:rPr>
          <w:rFonts w:ascii="Times New Roman" w:hAnsi="Times New Roman" w:cs="Times New Roman"/>
          <w:sz w:val="28"/>
          <w:szCs w:val="28"/>
          <w:lang w:val="en-US"/>
        </w:rPr>
        <w:t>ko</w:t>
      </w:r>
      <w:proofErr w:type="spellEnd"/>
      <w:r w:rsidRPr="000E6E5E">
        <w:rPr>
          <w:rFonts w:ascii="Times New Roman" w:hAnsi="Times New Roman" w:cs="Times New Roman"/>
          <w:sz w:val="28"/>
          <w:szCs w:val="28"/>
        </w:rPr>
        <w:t>@</w:t>
      </w:r>
      <w:r w:rsidRPr="000E6E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E6E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6E5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E6E5E" w:rsidRPr="000E6E5E" w:rsidRDefault="000E6E5E" w:rsidP="00457D64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E5E">
        <w:rPr>
          <w:rFonts w:ascii="Times New Roman" w:hAnsi="Times New Roman" w:cs="Times New Roman"/>
          <w:sz w:val="28"/>
          <w:szCs w:val="28"/>
        </w:rPr>
        <w:t xml:space="preserve">адрес сайта </w:t>
      </w:r>
      <w:r w:rsidRPr="000E6E5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E6E5E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0E6E5E">
        <w:rPr>
          <w:rFonts w:ascii="Times New Roman" w:hAnsi="Times New Roman" w:cs="Times New Roman"/>
          <w:sz w:val="28"/>
          <w:szCs w:val="28"/>
          <w:lang w:val="en-US"/>
        </w:rPr>
        <w:t>uor</w:t>
      </w:r>
      <w:proofErr w:type="spellEnd"/>
      <w:r w:rsidRPr="000E6E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E6E5E">
        <w:rPr>
          <w:rFonts w:ascii="Times New Roman" w:hAnsi="Times New Roman" w:cs="Times New Roman"/>
          <w:sz w:val="28"/>
          <w:szCs w:val="28"/>
          <w:lang w:val="en-US"/>
        </w:rPr>
        <w:t>kaliningrad</w:t>
      </w:r>
      <w:proofErr w:type="spellEnd"/>
      <w:r w:rsidRPr="000E6E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6E5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E6E5E" w:rsidRPr="000E6E5E" w:rsidRDefault="000E6E5E" w:rsidP="00457D64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E5E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39-АА № 827413 выдано 19.05.2010 УФРС по Калининградской области Нежилое здание (учебное)</w:t>
      </w:r>
    </w:p>
    <w:p w:rsidR="000E6E5E" w:rsidRPr="000E6E5E" w:rsidRDefault="000E6E5E" w:rsidP="00457D64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E5E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39-АА № 827414 выдано 19.05.2010 УФРС по Калининградской области - Жилой дом – общежитие.</w:t>
      </w:r>
    </w:p>
    <w:p w:rsidR="000E6E5E" w:rsidRPr="000E6E5E" w:rsidRDefault="000E6E5E" w:rsidP="00457D64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E5E">
        <w:rPr>
          <w:rFonts w:ascii="Times New Roman" w:hAnsi="Times New Roman" w:cs="Times New Roman"/>
          <w:sz w:val="28"/>
          <w:szCs w:val="28"/>
        </w:rPr>
        <w:t>Санитарно-эпидемиологическое заключение № 39.КС.08.000.М.000862.11.14 от 27.11.2014 г.  выдано Федеральной службой по надзору в сфере защиты прав потребителей и благополучия человека.</w:t>
      </w:r>
    </w:p>
    <w:p w:rsidR="000E6E5E" w:rsidRDefault="000E6E5E" w:rsidP="00457D64">
      <w:pPr>
        <w:pStyle w:val="a4"/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ОГРН 1033904503104, ИНН</w:t>
      </w:r>
      <w:r w:rsidR="00C642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 3907035191</w:t>
      </w:r>
    </w:p>
    <w:p w:rsidR="002309E1" w:rsidRPr="0019753D" w:rsidRDefault="0019753D" w:rsidP="00457D64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E5E">
        <w:rPr>
          <w:rFonts w:ascii="Times New Roman" w:hAnsi="Times New Roman" w:cs="Times New Roman"/>
          <w:sz w:val="28"/>
          <w:szCs w:val="28"/>
        </w:rPr>
        <w:t>Государст</w:t>
      </w:r>
      <w:r>
        <w:rPr>
          <w:rFonts w:ascii="Times New Roman" w:hAnsi="Times New Roman" w:cs="Times New Roman"/>
          <w:sz w:val="28"/>
          <w:szCs w:val="28"/>
        </w:rPr>
        <w:t>венное бюджетное профессиональное образовательное</w:t>
      </w:r>
      <w:r w:rsidRPr="000E6E5E">
        <w:rPr>
          <w:rFonts w:ascii="Times New Roman" w:hAnsi="Times New Roman" w:cs="Times New Roman"/>
          <w:sz w:val="28"/>
          <w:szCs w:val="28"/>
        </w:rPr>
        <w:t xml:space="preserve"> учреждение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«Училище (техникум) олимпийского резерва» </w:t>
      </w:r>
      <w:r w:rsidR="002309E1" w:rsidRPr="0019753D">
        <w:rPr>
          <w:rFonts w:ascii="Times New Roman" w:hAnsi="Times New Roman"/>
          <w:color w:val="000000"/>
          <w:sz w:val="28"/>
          <w:szCs w:val="28"/>
        </w:rPr>
        <w:t>по своей организационно-правовой форме является государственным бюджетным учреждением, образовательным учреждением среднего профессионального образования, по типу – техникум.</w:t>
      </w:r>
    </w:p>
    <w:p w:rsidR="000E6E5E" w:rsidRDefault="000E6E5E" w:rsidP="00457D64">
      <w:pPr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B50FFB" w:rsidRPr="00DD5E2E" w:rsidRDefault="000E6E5E" w:rsidP="00D543D9">
      <w:pPr>
        <w:pStyle w:val="a4"/>
        <w:numPr>
          <w:ilvl w:val="0"/>
          <w:numId w:val="2"/>
        </w:numPr>
        <w:spacing w:after="0" w:line="36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2E">
        <w:rPr>
          <w:rFonts w:ascii="Times New Roman" w:hAnsi="Times New Roman" w:cs="Times New Roman"/>
          <w:b/>
          <w:sz w:val="28"/>
          <w:szCs w:val="28"/>
        </w:rPr>
        <w:lastRenderedPageBreak/>
        <w:t>Структура подготовки кадров.</w:t>
      </w:r>
    </w:p>
    <w:p w:rsidR="000E6E5E" w:rsidRDefault="000E6E5E" w:rsidP="00457D64">
      <w:pPr>
        <w:pStyle w:val="a4"/>
        <w:numPr>
          <w:ilvl w:val="1"/>
          <w:numId w:val="2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КО УОР осуществляет свою деятельность на основе следующих документов:</w:t>
      </w:r>
    </w:p>
    <w:p w:rsidR="00B5353E" w:rsidRDefault="000E6E5E" w:rsidP="00457D6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6E5E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</w:t>
      </w:r>
      <w:r w:rsidR="00B5353E">
        <w:rPr>
          <w:rFonts w:ascii="Times New Roman" w:hAnsi="Times New Roman" w:cs="Times New Roman"/>
          <w:sz w:val="28"/>
          <w:szCs w:val="28"/>
        </w:rPr>
        <w:t xml:space="preserve"> деятельности № СПО – 1973 от 13 марта 2018</w:t>
      </w:r>
      <w:r w:rsidRPr="000E6E5E">
        <w:rPr>
          <w:rFonts w:ascii="Times New Roman" w:hAnsi="Times New Roman" w:cs="Times New Roman"/>
          <w:sz w:val="28"/>
          <w:szCs w:val="28"/>
        </w:rPr>
        <w:t xml:space="preserve"> г. выдана </w:t>
      </w:r>
      <w:r w:rsidR="00B5353E">
        <w:rPr>
          <w:rFonts w:ascii="Times New Roman" w:hAnsi="Times New Roman" w:cs="Times New Roman"/>
          <w:sz w:val="28"/>
          <w:szCs w:val="28"/>
        </w:rPr>
        <w:t>Министерством образования Калининградской области</w:t>
      </w:r>
    </w:p>
    <w:p w:rsidR="00B5353E" w:rsidRPr="00B5353E" w:rsidRDefault="00F00B8A" w:rsidP="00457D6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0B8A">
        <w:rPr>
          <w:rFonts w:ascii="Times New Roman" w:hAnsi="Times New Roman" w:cs="Times New Roman"/>
          <w:sz w:val="28"/>
          <w:szCs w:val="28"/>
        </w:rPr>
        <w:t>Лицензия на осуществление медицинско</w:t>
      </w:r>
      <w:r w:rsidR="00B5353E">
        <w:rPr>
          <w:rFonts w:ascii="Times New Roman" w:hAnsi="Times New Roman" w:cs="Times New Roman"/>
          <w:sz w:val="28"/>
          <w:szCs w:val="28"/>
        </w:rPr>
        <w:t>й деятельности № ЛО-39-0000269 от 15.03.2016</w:t>
      </w:r>
      <w:r w:rsidRPr="00F00B8A">
        <w:rPr>
          <w:rFonts w:ascii="Times New Roman" w:hAnsi="Times New Roman" w:cs="Times New Roman"/>
          <w:sz w:val="28"/>
          <w:szCs w:val="28"/>
        </w:rPr>
        <w:t xml:space="preserve"> г. </w:t>
      </w:r>
      <w:r w:rsidR="00B5353E">
        <w:rPr>
          <w:rFonts w:ascii="Times New Roman" w:hAnsi="Times New Roman" w:cs="Times New Roman"/>
          <w:sz w:val="28"/>
          <w:szCs w:val="28"/>
        </w:rPr>
        <w:t>выдана Министерством здравоохранения Калининградской области</w:t>
      </w:r>
    </w:p>
    <w:p w:rsidR="00F00B8A" w:rsidRPr="00965F38" w:rsidRDefault="00F00B8A" w:rsidP="00457D6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F38">
        <w:rPr>
          <w:rFonts w:ascii="Times New Roman" w:hAnsi="Times New Roman" w:cs="Times New Roman"/>
          <w:sz w:val="28"/>
          <w:szCs w:val="28"/>
        </w:rPr>
        <w:t xml:space="preserve">- Свидетельство о государственной аккредитации </w:t>
      </w:r>
      <w:r w:rsidR="00965F38">
        <w:rPr>
          <w:rFonts w:ascii="Times New Roman" w:hAnsi="Times New Roman" w:cs="Times New Roman"/>
          <w:sz w:val="28"/>
          <w:szCs w:val="28"/>
        </w:rPr>
        <w:t xml:space="preserve"> № 1320 от 23 мая 2017 г. сроком до 23 мая 2023</w:t>
      </w:r>
      <w:r w:rsidRPr="00965F38">
        <w:rPr>
          <w:rFonts w:ascii="Times New Roman" w:hAnsi="Times New Roman" w:cs="Times New Roman"/>
          <w:sz w:val="28"/>
          <w:szCs w:val="28"/>
        </w:rPr>
        <w:t xml:space="preserve"> года  выдано </w:t>
      </w:r>
      <w:r w:rsidR="00965F38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965F38">
        <w:rPr>
          <w:rFonts w:ascii="Times New Roman" w:hAnsi="Times New Roman" w:cs="Times New Roman"/>
          <w:sz w:val="28"/>
          <w:szCs w:val="28"/>
        </w:rPr>
        <w:t>образования Калининградской области.</w:t>
      </w:r>
    </w:p>
    <w:p w:rsidR="00F00B8A" w:rsidRDefault="00F00B8A" w:rsidP="00457D6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F5EBF">
        <w:rPr>
          <w:rFonts w:ascii="Times New Roman" w:hAnsi="Times New Roman" w:cs="Times New Roman"/>
          <w:sz w:val="28"/>
          <w:szCs w:val="28"/>
        </w:rPr>
        <w:t xml:space="preserve">В </w:t>
      </w:r>
      <w:r w:rsidR="001F5EBF" w:rsidRPr="001F5EBF">
        <w:rPr>
          <w:rFonts w:ascii="Times New Roman" w:hAnsi="Times New Roman" w:cs="Times New Roman"/>
          <w:sz w:val="28"/>
          <w:szCs w:val="28"/>
        </w:rPr>
        <w:t>ГБПОУ КО УОР</w:t>
      </w:r>
      <w:r w:rsidR="001F5EBF">
        <w:rPr>
          <w:rFonts w:ascii="Times New Roman" w:hAnsi="Times New Roman" w:cs="Times New Roman"/>
          <w:sz w:val="28"/>
          <w:szCs w:val="28"/>
        </w:rPr>
        <w:t xml:space="preserve"> осуществляется обучение по следующим специальностям: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1417"/>
        <w:gridCol w:w="1418"/>
        <w:gridCol w:w="992"/>
        <w:gridCol w:w="992"/>
        <w:gridCol w:w="1276"/>
      </w:tblGrid>
      <w:tr w:rsidR="006B530E" w:rsidTr="00D91630">
        <w:tc>
          <w:tcPr>
            <w:tcW w:w="959" w:type="dxa"/>
            <w:vAlign w:val="center"/>
          </w:tcPr>
          <w:p w:rsidR="00946F8A" w:rsidRPr="00946F8A" w:rsidRDefault="00946F8A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F8A">
              <w:rPr>
                <w:rFonts w:ascii="Times New Roman" w:hAnsi="Times New Roman" w:cs="Times New Roman"/>
                <w:sz w:val="16"/>
                <w:szCs w:val="16"/>
              </w:rPr>
              <w:t>Код специальности</w:t>
            </w:r>
          </w:p>
        </w:tc>
        <w:tc>
          <w:tcPr>
            <w:tcW w:w="1276" w:type="dxa"/>
            <w:vAlign w:val="center"/>
          </w:tcPr>
          <w:p w:rsidR="00946F8A" w:rsidRPr="00946F8A" w:rsidRDefault="00946F8A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F8A">
              <w:rPr>
                <w:rFonts w:ascii="Times New Roman" w:hAnsi="Times New Roman" w:cs="Times New Roman"/>
                <w:sz w:val="16"/>
                <w:szCs w:val="16"/>
              </w:rPr>
              <w:t>Наименование специальности</w:t>
            </w:r>
          </w:p>
        </w:tc>
        <w:tc>
          <w:tcPr>
            <w:tcW w:w="1134" w:type="dxa"/>
            <w:vAlign w:val="center"/>
          </w:tcPr>
          <w:p w:rsidR="00946F8A" w:rsidRPr="00946F8A" w:rsidRDefault="00946F8A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F8A"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417" w:type="dxa"/>
            <w:vAlign w:val="center"/>
          </w:tcPr>
          <w:p w:rsidR="00946F8A" w:rsidRPr="00946F8A" w:rsidRDefault="00946F8A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F8A">
              <w:rPr>
                <w:rFonts w:ascii="Times New Roman" w:hAnsi="Times New Roman" w:cs="Times New Roman"/>
                <w:sz w:val="16"/>
                <w:szCs w:val="16"/>
              </w:rPr>
              <w:t>Присваиваемая квалификация</w:t>
            </w:r>
          </w:p>
        </w:tc>
        <w:tc>
          <w:tcPr>
            <w:tcW w:w="1418" w:type="dxa"/>
            <w:vAlign w:val="center"/>
          </w:tcPr>
          <w:p w:rsidR="00946F8A" w:rsidRPr="00946F8A" w:rsidRDefault="00946F8A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F8A">
              <w:rPr>
                <w:rFonts w:ascii="Times New Roman" w:hAnsi="Times New Roman" w:cs="Times New Roman"/>
                <w:sz w:val="16"/>
                <w:szCs w:val="16"/>
              </w:rPr>
              <w:t>Нормативный срок обучения</w:t>
            </w:r>
          </w:p>
        </w:tc>
        <w:tc>
          <w:tcPr>
            <w:tcW w:w="992" w:type="dxa"/>
            <w:vAlign w:val="center"/>
          </w:tcPr>
          <w:p w:rsidR="00946F8A" w:rsidRPr="00946F8A" w:rsidRDefault="00946F8A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F8A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992" w:type="dxa"/>
            <w:vAlign w:val="center"/>
          </w:tcPr>
          <w:p w:rsidR="00946F8A" w:rsidRPr="00946F8A" w:rsidRDefault="00946F8A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F8A">
              <w:rPr>
                <w:rFonts w:ascii="Times New Roman" w:hAnsi="Times New Roman" w:cs="Times New Roman"/>
                <w:sz w:val="16"/>
                <w:szCs w:val="16"/>
              </w:rPr>
              <w:t>Наличие стипендии</w:t>
            </w:r>
          </w:p>
        </w:tc>
        <w:tc>
          <w:tcPr>
            <w:tcW w:w="1276" w:type="dxa"/>
            <w:vAlign w:val="center"/>
          </w:tcPr>
          <w:p w:rsidR="00946F8A" w:rsidRPr="00946F8A" w:rsidRDefault="00946F8A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F8A">
              <w:rPr>
                <w:rFonts w:ascii="Times New Roman" w:hAnsi="Times New Roman" w:cs="Times New Roman"/>
                <w:sz w:val="16"/>
                <w:szCs w:val="16"/>
              </w:rPr>
              <w:t>Год последнего выпуска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F8A">
              <w:rPr>
                <w:rFonts w:ascii="Times New Roman" w:hAnsi="Times New Roman" w:cs="Times New Roman"/>
                <w:sz w:val="16"/>
                <w:szCs w:val="16"/>
              </w:rPr>
              <w:t>специальности</w:t>
            </w:r>
          </w:p>
        </w:tc>
      </w:tr>
      <w:tr w:rsidR="006B530E" w:rsidTr="00D91630">
        <w:tc>
          <w:tcPr>
            <w:tcW w:w="959" w:type="dxa"/>
            <w:vAlign w:val="center"/>
          </w:tcPr>
          <w:p w:rsidR="00946F8A" w:rsidRPr="00946F8A" w:rsidRDefault="00946F8A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F8A">
              <w:rPr>
                <w:rFonts w:ascii="Times New Roman" w:hAnsi="Times New Roman" w:cs="Times New Roman"/>
                <w:sz w:val="16"/>
                <w:szCs w:val="16"/>
              </w:rPr>
              <w:t>49.02.01</w:t>
            </w:r>
          </w:p>
        </w:tc>
        <w:tc>
          <w:tcPr>
            <w:tcW w:w="1276" w:type="dxa"/>
            <w:vAlign w:val="center"/>
          </w:tcPr>
          <w:p w:rsidR="00946F8A" w:rsidRPr="00946F8A" w:rsidRDefault="00946F8A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946F8A" w:rsidRPr="00946F8A" w:rsidRDefault="00946F8A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специальное образование</w:t>
            </w:r>
          </w:p>
        </w:tc>
        <w:tc>
          <w:tcPr>
            <w:tcW w:w="1417" w:type="dxa"/>
            <w:vAlign w:val="center"/>
          </w:tcPr>
          <w:p w:rsidR="00946F8A" w:rsidRPr="00946F8A" w:rsidRDefault="00946F8A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«Учитель физической культуры»</w:t>
            </w:r>
          </w:p>
        </w:tc>
        <w:tc>
          <w:tcPr>
            <w:tcW w:w="1418" w:type="dxa"/>
            <w:vAlign w:val="center"/>
          </w:tcPr>
          <w:p w:rsidR="00946F8A" w:rsidRDefault="00946F8A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года 10 мес.</w:t>
            </w:r>
          </w:p>
          <w:p w:rsidR="00946F8A" w:rsidRPr="00946F8A" w:rsidRDefault="00946F8A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E12F4">
              <w:rPr>
                <w:rFonts w:ascii="Times New Roman" w:hAnsi="Times New Roman" w:cs="Times New Roman"/>
                <w:sz w:val="16"/>
                <w:szCs w:val="16"/>
              </w:rPr>
              <w:t xml:space="preserve"> года 10 мес.</w:t>
            </w:r>
          </w:p>
        </w:tc>
        <w:tc>
          <w:tcPr>
            <w:tcW w:w="992" w:type="dxa"/>
            <w:vAlign w:val="center"/>
          </w:tcPr>
          <w:p w:rsidR="00946F8A" w:rsidRPr="00946F8A" w:rsidRDefault="00DE12F4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vAlign w:val="center"/>
          </w:tcPr>
          <w:p w:rsidR="00946F8A" w:rsidRPr="00946F8A" w:rsidRDefault="00DE12F4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vAlign w:val="center"/>
          </w:tcPr>
          <w:p w:rsidR="00946F8A" w:rsidRPr="00946F8A" w:rsidRDefault="008E6BD1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</w:tr>
      <w:tr w:rsidR="006B530E" w:rsidTr="00D91630">
        <w:tc>
          <w:tcPr>
            <w:tcW w:w="959" w:type="dxa"/>
            <w:vAlign w:val="center"/>
          </w:tcPr>
          <w:p w:rsidR="00946F8A" w:rsidRPr="00946F8A" w:rsidRDefault="00946F8A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F8A">
              <w:rPr>
                <w:rFonts w:ascii="Times New Roman" w:hAnsi="Times New Roman" w:cs="Times New Roman"/>
                <w:sz w:val="16"/>
                <w:szCs w:val="16"/>
              </w:rPr>
              <w:t>49.02.01</w:t>
            </w:r>
          </w:p>
        </w:tc>
        <w:tc>
          <w:tcPr>
            <w:tcW w:w="1276" w:type="dxa"/>
            <w:vAlign w:val="center"/>
          </w:tcPr>
          <w:p w:rsidR="00946F8A" w:rsidRPr="00946F8A" w:rsidRDefault="00946F8A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946F8A" w:rsidRPr="00946F8A" w:rsidRDefault="00946F8A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F8A">
              <w:rPr>
                <w:rFonts w:ascii="Times New Roman" w:hAnsi="Times New Roman" w:cs="Times New Roman"/>
                <w:sz w:val="16"/>
                <w:szCs w:val="16"/>
              </w:rPr>
              <w:t>Среднее специальное образование</w:t>
            </w:r>
          </w:p>
        </w:tc>
        <w:tc>
          <w:tcPr>
            <w:tcW w:w="1417" w:type="dxa"/>
            <w:vAlign w:val="center"/>
          </w:tcPr>
          <w:p w:rsidR="00946F8A" w:rsidRPr="00946F8A" w:rsidRDefault="00946F8A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«Педагог по физической культуре и спор</w:t>
            </w:r>
            <w:r w:rsidR="008E6BD1">
              <w:rPr>
                <w:rFonts w:ascii="Times New Roman" w:hAnsi="Times New Roman" w:cs="Times New Roman"/>
                <w:sz w:val="16"/>
                <w:szCs w:val="16"/>
              </w:rPr>
              <w:t>ту»</w:t>
            </w:r>
          </w:p>
        </w:tc>
        <w:tc>
          <w:tcPr>
            <w:tcW w:w="1418" w:type="dxa"/>
            <w:vAlign w:val="center"/>
          </w:tcPr>
          <w:p w:rsidR="00DE12F4" w:rsidRDefault="00DE12F4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года 10 мес.</w:t>
            </w:r>
          </w:p>
          <w:p w:rsidR="00946F8A" w:rsidRPr="00946F8A" w:rsidRDefault="00DE12F4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года 10 мес.</w:t>
            </w:r>
          </w:p>
        </w:tc>
        <w:tc>
          <w:tcPr>
            <w:tcW w:w="992" w:type="dxa"/>
            <w:vAlign w:val="center"/>
          </w:tcPr>
          <w:p w:rsidR="00946F8A" w:rsidRPr="00946F8A" w:rsidRDefault="00DE12F4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vAlign w:val="center"/>
          </w:tcPr>
          <w:p w:rsidR="00946F8A" w:rsidRPr="00946F8A" w:rsidRDefault="00DE12F4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vAlign w:val="center"/>
          </w:tcPr>
          <w:p w:rsidR="00946F8A" w:rsidRPr="00946F8A" w:rsidRDefault="00DE12F4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D91630" w:rsidRDefault="00D91630" w:rsidP="00457D6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EBF" w:rsidRDefault="00FD0505" w:rsidP="00457D6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приема закреплены в Уставе училища и отдельно выделены в соответствующем разделе интернет-сайта организации. </w:t>
      </w:r>
    </w:p>
    <w:p w:rsidR="000F765A" w:rsidRDefault="000F765A" w:rsidP="00457D6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62A51" w:rsidRPr="00F62A51">
        <w:rPr>
          <w:rFonts w:ascii="Times New Roman" w:hAnsi="Times New Roman" w:cs="Times New Roman"/>
          <w:sz w:val="28"/>
          <w:szCs w:val="28"/>
        </w:rPr>
        <w:t>Управление училищем осуществляется в соответствии с законодательством РФ, нормативно-правовыми актами Правительства РФ и министерства образования и науки РФ, Уставом ГБОУ КО УОР.</w:t>
      </w:r>
    </w:p>
    <w:p w:rsidR="00F62A51" w:rsidRDefault="00F62A51" w:rsidP="00457D6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A51">
        <w:rPr>
          <w:rFonts w:ascii="Times New Roman" w:hAnsi="Times New Roman" w:cs="Times New Roman"/>
          <w:sz w:val="28"/>
          <w:szCs w:val="28"/>
        </w:rPr>
        <w:t>Структура   учебного   заведения   определяется   и   изменяется  в   зависимости   от   стоящих   перед   училищем   задач перспективного развития и реальной социально-экономической ситуации в городе, регионе, стране.</w:t>
      </w:r>
    </w:p>
    <w:p w:rsidR="00F62A51" w:rsidRDefault="00B1676D" w:rsidP="000F765A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6D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структура ГБОУ КО УОР включает в себя:  Общее собрание работников и обучающихся Учреждения, Совет Учреждения, Педагогический совет, Тренерский совет, Совет обучающихся Учреждения, Совет по оценке эффективности деятельности работников и распределению стимулирующей </w:t>
      </w:r>
      <w:proofErr w:type="gramStart"/>
      <w:r w:rsidRPr="00B1676D">
        <w:rPr>
          <w:rFonts w:ascii="Times New Roman" w:hAnsi="Times New Roman" w:cs="Times New Roman"/>
          <w:sz w:val="28"/>
          <w:szCs w:val="28"/>
        </w:rPr>
        <w:t>части фонда оплаты труда работников</w:t>
      </w:r>
      <w:proofErr w:type="gramEnd"/>
      <w:r w:rsidRPr="00B1676D">
        <w:rPr>
          <w:rFonts w:ascii="Times New Roman" w:hAnsi="Times New Roman" w:cs="Times New Roman"/>
          <w:sz w:val="28"/>
          <w:szCs w:val="28"/>
        </w:rPr>
        <w:t xml:space="preserve"> Учреждения, Родительский совет.</w:t>
      </w:r>
    </w:p>
    <w:p w:rsidR="00D27237" w:rsidRDefault="00D27237" w:rsidP="000F765A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237">
        <w:rPr>
          <w:rFonts w:ascii="Times New Roman" w:hAnsi="Times New Roman" w:cs="Times New Roman"/>
          <w:sz w:val="28"/>
          <w:szCs w:val="28"/>
        </w:rPr>
        <w:t>Управление деятельностью училища осуществляется на сочетании принципов единоначалия и самоуправления. Непосредственное управление училищем осуществляет директор училища, назначаемый   Учредителем.</w:t>
      </w:r>
    </w:p>
    <w:p w:rsidR="001C6DBE" w:rsidRDefault="00235A4D" w:rsidP="000F765A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A4D">
        <w:rPr>
          <w:rFonts w:ascii="Times New Roman" w:hAnsi="Times New Roman" w:cs="Times New Roman"/>
          <w:sz w:val="28"/>
          <w:szCs w:val="28"/>
        </w:rPr>
        <w:t>Административное управление осуществл</w:t>
      </w:r>
      <w:r w:rsidR="008E6BD1">
        <w:rPr>
          <w:rFonts w:ascii="Times New Roman" w:hAnsi="Times New Roman" w:cs="Times New Roman"/>
          <w:sz w:val="28"/>
          <w:szCs w:val="28"/>
        </w:rPr>
        <w:t xml:space="preserve">яют заместители директора по учебной работе, </w:t>
      </w:r>
      <w:r w:rsidRPr="00235A4D">
        <w:rPr>
          <w:rFonts w:ascii="Times New Roman" w:hAnsi="Times New Roman" w:cs="Times New Roman"/>
          <w:sz w:val="28"/>
          <w:szCs w:val="28"/>
        </w:rPr>
        <w:t>спортивной работе</w:t>
      </w:r>
      <w:r w:rsidR="008E6BD1">
        <w:rPr>
          <w:rFonts w:ascii="Times New Roman" w:hAnsi="Times New Roman" w:cs="Times New Roman"/>
          <w:sz w:val="28"/>
          <w:szCs w:val="28"/>
        </w:rPr>
        <w:t xml:space="preserve"> и воспитательной работе</w:t>
      </w:r>
      <w:r w:rsidRPr="00235A4D">
        <w:rPr>
          <w:rFonts w:ascii="Times New Roman" w:hAnsi="Times New Roman" w:cs="Times New Roman"/>
          <w:sz w:val="28"/>
          <w:szCs w:val="28"/>
        </w:rPr>
        <w:t>, которые реализуют оператив</w:t>
      </w:r>
      <w:r w:rsidR="008E6BD1">
        <w:rPr>
          <w:rFonts w:ascii="Times New Roman" w:hAnsi="Times New Roman" w:cs="Times New Roman"/>
          <w:sz w:val="28"/>
          <w:szCs w:val="28"/>
        </w:rPr>
        <w:t>ное управление образовательным,</w:t>
      </w:r>
      <w:r w:rsidRPr="00235A4D">
        <w:rPr>
          <w:rFonts w:ascii="Times New Roman" w:hAnsi="Times New Roman" w:cs="Times New Roman"/>
          <w:sz w:val="28"/>
          <w:szCs w:val="28"/>
        </w:rPr>
        <w:t xml:space="preserve"> спортивным</w:t>
      </w:r>
      <w:r w:rsidR="008E6BD1">
        <w:rPr>
          <w:rFonts w:ascii="Times New Roman" w:hAnsi="Times New Roman" w:cs="Times New Roman"/>
          <w:sz w:val="28"/>
          <w:szCs w:val="28"/>
        </w:rPr>
        <w:t xml:space="preserve"> и воспитательным</w:t>
      </w:r>
      <w:r w:rsidRPr="00235A4D">
        <w:rPr>
          <w:rFonts w:ascii="Times New Roman" w:hAnsi="Times New Roman" w:cs="Times New Roman"/>
          <w:sz w:val="28"/>
          <w:szCs w:val="28"/>
        </w:rPr>
        <w:t xml:space="preserve"> процессом и осуществляют мотивационную, информационно-аналитическую, организационно-исполнительскую и контрольно-регулирующую функции.</w:t>
      </w:r>
    </w:p>
    <w:p w:rsidR="001C6DBE" w:rsidRDefault="001C6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2B59" w:rsidRPr="00DD5E2E" w:rsidRDefault="00A72B59" w:rsidP="005D36CF">
      <w:pPr>
        <w:pStyle w:val="a4"/>
        <w:numPr>
          <w:ilvl w:val="0"/>
          <w:numId w:val="2"/>
        </w:numPr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E2E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Профессиональные образовательные программы.</w:t>
      </w:r>
    </w:p>
    <w:p w:rsidR="000E127F" w:rsidRDefault="00A72B59" w:rsidP="00A72B59">
      <w:pPr>
        <w:pStyle w:val="a4"/>
        <w:numPr>
          <w:ilvl w:val="1"/>
          <w:numId w:val="5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293">
        <w:rPr>
          <w:rFonts w:ascii="Times New Roman" w:hAnsi="Times New Roman" w:cs="Times New Roman"/>
          <w:sz w:val="28"/>
          <w:szCs w:val="28"/>
        </w:rPr>
        <w:t>В 2017 – 2018</w:t>
      </w:r>
      <w:r w:rsidR="005D36CF">
        <w:rPr>
          <w:rFonts w:ascii="Times New Roman" w:hAnsi="Times New Roman" w:cs="Times New Roman"/>
          <w:sz w:val="28"/>
          <w:szCs w:val="28"/>
        </w:rPr>
        <w:t xml:space="preserve"> учебном году Учреждение реализует программу</w:t>
      </w:r>
      <w:r w:rsidR="005D36CF" w:rsidRPr="005D36CF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</w:t>
      </w:r>
      <w:r w:rsidR="000E127F">
        <w:rPr>
          <w:rFonts w:ascii="Times New Roman" w:hAnsi="Times New Roman" w:cs="Times New Roman"/>
          <w:sz w:val="28"/>
          <w:szCs w:val="28"/>
        </w:rPr>
        <w:t>разования по специальности 49.02.</w:t>
      </w:r>
      <w:r w:rsidR="005D36CF" w:rsidRPr="005D36CF">
        <w:rPr>
          <w:rFonts w:ascii="Times New Roman" w:hAnsi="Times New Roman" w:cs="Times New Roman"/>
          <w:sz w:val="28"/>
          <w:szCs w:val="28"/>
        </w:rPr>
        <w:t>0</w:t>
      </w:r>
      <w:r w:rsidR="000E127F">
        <w:rPr>
          <w:rFonts w:ascii="Times New Roman" w:hAnsi="Times New Roman" w:cs="Times New Roman"/>
          <w:sz w:val="28"/>
          <w:szCs w:val="28"/>
        </w:rPr>
        <w:t>1</w:t>
      </w:r>
      <w:r w:rsidR="005D36CF" w:rsidRPr="005D36CF">
        <w:rPr>
          <w:rFonts w:ascii="Times New Roman" w:hAnsi="Times New Roman" w:cs="Times New Roman"/>
          <w:sz w:val="28"/>
          <w:szCs w:val="28"/>
        </w:rPr>
        <w:t xml:space="preserve"> «Физическая культура» с присвоением квалификации «Педагог по физической культуре и спорту» с нормативным сроком освоения 2 года 10 месяцев, 3 года 10 месяцев</w:t>
      </w:r>
      <w:r w:rsidR="005D36CF">
        <w:rPr>
          <w:rFonts w:ascii="Times New Roman" w:hAnsi="Times New Roman" w:cs="Times New Roman"/>
          <w:sz w:val="28"/>
          <w:szCs w:val="28"/>
        </w:rPr>
        <w:t xml:space="preserve">. Данная программа разработана и прошла ежегодное обновление в соответствии с ФГОС </w:t>
      </w:r>
      <w:r w:rsidR="000E127F">
        <w:rPr>
          <w:rFonts w:ascii="Times New Roman" w:hAnsi="Times New Roman" w:cs="Times New Roman"/>
          <w:sz w:val="28"/>
          <w:szCs w:val="28"/>
        </w:rPr>
        <w:t>по соответствующей специальности.</w:t>
      </w:r>
      <w:r w:rsidR="00BD51BF">
        <w:rPr>
          <w:rFonts w:ascii="Times New Roman" w:hAnsi="Times New Roman" w:cs="Times New Roman"/>
          <w:sz w:val="28"/>
          <w:szCs w:val="28"/>
        </w:rPr>
        <w:t xml:space="preserve"> Также продолжает реализовываться программа  </w:t>
      </w:r>
      <w:r w:rsidR="000E127F">
        <w:rPr>
          <w:rFonts w:ascii="Times New Roman" w:hAnsi="Times New Roman" w:cs="Times New Roman"/>
          <w:sz w:val="28"/>
          <w:szCs w:val="28"/>
        </w:rPr>
        <w:t xml:space="preserve"> </w:t>
      </w:r>
      <w:r w:rsidR="00BD51BF" w:rsidRPr="00BD51BF">
        <w:rPr>
          <w:rFonts w:ascii="Times New Roman" w:hAnsi="Times New Roman" w:cs="Times New Roman"/>
          <w:sz w:val="28"/>
          <w:szCs w:val="28"/>
        </w:rPr>
        <w:t>49.02.01 «Физическая культура» с присвоением квалификации</w:t>
      </w:r>
      <w:r w:rsidR="00BD51BF">
        <w:rPr>
          <w:rFonts w:ascii="Times New Roman" w:hAnsi="Times New Roman" w:cs="Times New Roman"/>
          <w:sz w:val="28"/>
          <w:szCs w:val="28"/>
        </w:rPr>
        <w:t xml:space="preserve"> «</w:t>
      </w:r>
      <w:r w:rsidR="00BD51BF" w:rsidRPr="00BD51BF">
        <w:rPr>
          <w:rFonts w:ascii="Times New Roman" w:hAnsi="Times New Roman" w:cs="Times New Roman"/>
          <w:sz w:val="28"/>
          <w:szCs w:val="28"/>
        </w:rPr>
        <w:t>Учитель физической культуры»</w:t>
      </w:r>
      <w:r w:rsidR="00BD51BF">
        <w:rPr>
          <w:rFonts w:ascii="Times New Roman" w:hAnsi="Times New Roman" w:cs="Times New Roman"/>
          <w:sz w:val="28"/>
          <w:szCs w:val="28"/>
        </w:rPr>
        <w:t>.</w:t>
      </w:r>
    </w:p>
    <w:p w:rsidR="00F00B8A" w:rsidRDefault="005D36CF" w:rsidP="000E127F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B9B"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</w:t>
      </w:r>
      <w:r w:rsidR="000E127F" w:rsidRPr="000E127F">
        <w:rPr>
          <w:rFonts w:ascii="Times New Roman" w:hAnsi="Times New Roman" w:cs="Times New Roman"/>
          <w:sz w:val="28"/>
          <w:szCs w:val="28"/>
        </w:rPr>
        <w:t xml:space="preserve">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493854" w:rsidRDefault="00493854" w:rsidP="000E127F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структуру </w:t>
      </w:r>
      <w:r w:rsidR="009C5B9B">
        <w:rPr>
          <w:rFonts w:ascii="Times New Roman" w:hAnsi="Times New Roman" w:cs="Times New Roman"/>
          <w:sz w:val="28"/>
          <w:szCs w:val="28"/>
        </w:rPr>
        <w:t>ППССЗ</w:t>
      </w:r>
      <w:r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493854" w:rsidRPr="00493854" w:rsidRDefault="00493854" w:rsidP="0049385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3854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>
        <w:rPr>
          <w:rFonts w:ascii="Times New Roman" w:hAnsi="Times New Roman" w:cs="Times New Roman"/>
          <w:sz w:val="28"/>
          <w:szCs w:val="28"/>
        </w:rPr>
        <w:t xml:space="preserve">записка, определяющая цели, задачи и особенности </w:t>
      </w:r>
      <w:r w:rsidR="009C5B9B">
        <w:rPr>
          <w:rFonts w:ascii="Times New Roman" w:hAnsi="Times New Roman" w:cs="Times New Roman"/>
          <w:sz w:val="28"/>
          <w:szCs w:val="28"/>
        </w:rPr>
        <w:t>ППССЗ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3854" w:rsidRPr="00493854" w:rsidRDefault="00493854" w:rsidP="0049385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выдержки из федерального государственного  образовательного</w:t>
      </w:r>
      <w:r w:rsidRPr="00493854">
        <w:rPr>
          <w:rFonts w:ascii="Times New Roman" w:hAnsi="Times New Roman" w:cs="Times New Roman"/>
          <w:sz w:val="28"/>
          <w:szCs w:val="28"/>
        </w:rPr>
        <w:t xml:space="preserve"> 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3854">
        <w:rPr>
          <w:rFonts w:ascii="Times New Roman" w:hAnsi="Times New Roman" w:cs="Times New Roman"/>
          <w:sz w:val="28"/>
          <w:szCs w:val="28"/>
        </w:rPr>
        <w:t xml:space="preserve">  по 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854">
        <w:rPr>
          <w:rFonts w:ascii="Times New Roman" w:hAnsi="Times New Roman" w:cs="Times New Roman"/>
          <w:sz w:val="28"/>
          <w:szCs w:val="28"/>
        </w:rPr>
        <w:t>профессии и специальности с примерным учебным планом;</w:t>
      </w:r>
    </w:p>
    <w:p w:rsidR="00493854" w:rsidRPr="00493854" w:rsidRDefault="00493854" w:rsidP="0049385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63A">
        <w:rPr>
          <w:rFonts w:ascii="Times New Roman" w:hAnsi="Times New Roman" w:cs="Times New Roman"/>
          <w:sz w:val="28"/>
          <w:szCs w:val="28"/>
        </w:rPr>
        <w:t>учебные</w:t>
      </w:r>
      <w:r w:rsidRPr="00493854">
        <w:rPr>
          <w:rFonts w:ascii="Times New Roman" w:hAnsi="Times New Roman" w:cs="Times New Roman"/>
          <w:sz w:val="28"/>
          <w:szCs w:val="28"/>
        </w:rPr>
        <w:t xml:space="preserve"> план</w:t>
      </w:r>
      <w:r w:rsidR="00C0363A">
        <w:rPr>
          <w:rFonts w:ascii="Times New Roman" w:hAnsi="Times New Roman" w:cs="Times New Roman"/>
          <w:sz w:val="28"/>
          <w:szCs w:val="28"/>
        </w:rPr>
        <w:t>ы по специальности, утвержденные</w:t>
      </w:r>
      <w:r w:rsidRPr="00493854">
        <w:rPr>
          <w:rFonts w:ascii="Times New Roman" w:hAnsi="Times New Roman" w:cs="Times New Roman"/>
          <w:sz w:val="28"/>
          <w:szCs w:val="28"/>
        </w:rPr>
        <w:t xml:space="preserve">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573">
        <w:rPr>
          <w:rFonts w:ascii="Times New Roman" w:hAnsi="Times New Roman" w:cs="Times New Roman"/>
          <w:sz w:val="28"/>
          <w:szCs w:val="28"/>
        </w:rPr>
        <w:t>училища</w:t>
      </w:r>
      <w:r w:rsidRPr="00493854">
        <w:rPr>
          <w:rFonts w:ascii="Times New Roman" w:hAnsi="Times New Roman" w:cs="Times New Roman"/>
          <w:sz w:val="28"/>
          <w:szCs w:val="28"/>
        </w:rPr>
        <w:t>;</w:t>
      </w:r>
    </w:p>
    <w:p w:rsidR="00493854" w:rsidRPr="00493854" w:rsidRDefault="00493854" w:rsidP="0049385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3854">
        <w:rPr>
          <w:rFonts w:ascii="Times New Roman" w:hAnsi="Times New Roman" w:cs="Times New Roman"/>
          <w:sz w:val="28"/>
          <w:szCs w:val="28"/>
        </w:rPr>
        <w:t xml:space="preserve">совокупность рабочих программ всех дисциплин и практик, включенных в учебный план и определяющих полное содержание </w:t>
      </w:r>
      <w:r w:rsidR="009C5B9B">
        <w:rPr>
          <w:rFonts w:ascii="Times New Roman" w:hAnsi="Times New Roman" w:cs="Times New Roman"/>
          <w:sz w:val="28"/>
          <w:szCs w:val="28"/>
        </w:rPr>
        <w:t>ППССЗ</w:t>
      </w:r>
      <w:r w:rsidRPr="00493854">
        <w:rPr>
          <w:rFonts w:ascii="Times New Roman" w:hAnsi="Times New Roman" w:cs="Times New Roman"/>
          <w:sz w:val="28"/>
          <w:szCs w:val="28"/>
        </w:rPr>
        <w:t>;</w:t>
      </w:r>
    </w:p>
    <w:p w:rsidR="00493854" w:rsidRPr="00493854" w:rsidRDefault="00493854" w:rsidP="0049385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7573">
        <w:rPr>
          <w:rFonts w:ascii="Times New Roman" w:hAnsi="Times New Roman" w:cs="Times New Roman"/>
          <w:sz w:val="28"/>
          <w:szCs w:val="28"/>
        </w:rPr>
        <w:t xml:space="preserve"> </w:t>
      </w:r>
      <w:r w:rsidRPr="00493854">
        <w:rPr>
          <w:rFonts w:ascii="Times New Roman" w:hAnsi="Times New Roman" w:cs="Times New Roman"/>
          <w:sz w:val="28"/>
          <w:szCs w:val="28"/>
        </w:rPr>
        <w:t>содержание  и  порядок  проведения  текущей,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854">
        <w:rPr>
          <w:rFonts w:ascii="Times New Roman" w:hAnsi="Times New Roman" w:cs="Times New Roman"/>
          <w:sz w:val="28"/>
          <w:szCs w:val="28"/>
        </w:rPr>
        <w:t>промежуточ</w:t>
      </w:r>
      <w:r w:rsidR="00097573">
        <w:rPr>
          <w:rFonts w:ascii="Times New Roman" w:hAnsi="Times New Roman" w:cs="Times New Roman"/>
          <w:sz w:val="28"/>
          <w:szCs w:val="28"/>
        </w:rPr>
        <w:t>ной и итоговой аттестаций, базирующиеся на соответствующих положениях Учреждения, с набором приблизительных материалов</w:t>
      </w:r>
      <w:r w:rsidRPr="00493854">
        <w:rPr>
          <w:rFonts w:ascii="Times New Roman" w:hAnsi="Times New Roman" w:cs="Times New Roman"/>
          <w:sz w:val="28"/>
          <w:szCs w:val="28"/>
        </w:rPr>
        <w:t>;</w:t>
      </w:r>
    </w:p>
    <w:p w:rsidR="00493854" w:rsidRDefault="00493854" w:rsidP="0049385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3854">
        <w:rPr>
          <w:rFonts w:ascii="Times New Roman" w:hAnsi="Times New Roman" w:cs="Times New Roman"/>
          <w:sz w:val="28"/>
          <w:szCs w:val="28"/>
        </w:rPr>
        <w:t>программа  государственной  итоговой  аттестации  выпускников  по  специальности (направлению);</w:t>
      </w:r>
    </w:p>
    <w:p w:rsidR="00A72B59" w:rsidRDefault="00A72B59" w:rsidP="00CC105D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</w:t>
      </w:r>
      <w:r w:rsidR="009C5B9B">
        <w:rPr>
          <w:rFonts w:ascii="Times New Roman" w:hAnsi="Times New Roman" w:cs="Times New Roman"/>
          <w:sz w:val="28"/>
          <w:szCs w:val="28"/>
        </w:rPr>
        <w:t>ППССЗ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 освоение дисциплин общего гуманитарного, социально-экономического, математического, общего естественно-научного</w:t>
      </w:r>
      <w:r w:rsidR="006F452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C4AB8">
        <w:rPr>
          <w:rFonts w:ascii="Times New Roman" w:hAnsi="Times New Roman" w:cs="Times New Roman"/>
          <w:sz w:val="28"/>
          <w:szCs w:val="28"/>
        </w:rPr>
        <w:t xml:space="preserve">профессионального циклов.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05D" w:rsidRPr="00CC105D">
        <w:rPr>
          <w:rFonts w:ascii="Times New Roman" w:hAnsi="Times New Roman" w:cs="Times New Roman"/>
          <w:sz w:val="28"/>
          <w:szCs w:val="28"/>
        </w:rPr>
        <w:t>Профессиональный цикл состоит из общепрофессиональных дисциплин и профессиональных</w:t>
      </w:r>
      <w:r w:rsidR="00CC105D">
        <w:rPr>
          <w:rFonts w:ascii="Times New Roman" w:hAnsi="Times New Roman" w:cs="Times New Roman"/>
          <w:sz w:val="28"/>
          <w:szCs w:val="28"/>
        </w:rPr>
        <w:t xml:space="preserve"> </w:t>
      </w:r>
      <w:r w:rsidR="00CC105D" w:rsidRPr="00CC105D">
        <w:rPr>
          <w:rFonts w:ascii="Times New Roman" w:hAnsi="Times New Roman" w:cs="Times New Roman"/>
          <w:sz w:val="28"/>
          <w:szCs w:val="28"/>
        </w:rPr>
        <w:t>модулей в соответствии с видами деятельности. В состав профессионального модуля входит один или</w:t>
      </w:r>
      <w:r w:rsidR="00CC105D">
        <w:rPr>
          <w:rFonts w:ascii="Times New Roman" w:hAnsi="Times New Roman" w:cs="Times New Roman"/>
          <w:sz w:val="28"/>
          <w:szCs w:val="28"/>
        </w:rPr>
        <w:t xml:space="preserve"> </w:t>
      </w:r>
      <w:r w:rsidR="00CC105D" w:rsidRPr="00CC105D">
        <w:rPr>
          <w:rFonts w:ascii="Times New Roman" w:hAnsi="Times New Roman" w:cs="Times New Roman"/>
          <w:sz w:val="28"/>
          <w:szCs w:val="28"/>
        </w:rPr>
        <w:t>несколько междисциплинарных курсов. При освоении обучающимися профессиональных модулей</w:t>
      </w:r>
      <w:r w:rsidR="00CC105D">
        <w:rPr>
          <w:rFonts w:ascii="Times New Roman" w:hAnsi="Times New Roman" w:cs="Times New Roman"/>
          <w:sz w:val="28"/>
          <w:szCs w:val="28"/>
        </w:rPr>
        <w:t xml:space="preserve"> </w:t>
      </w:r>
      <w:r w:rsidR="00CC105D" w:rsidRPr="00CC105D">
        <w:rPr>
          <w:rFonts w:ascii="Times New Roman" w:hAnsi="Times New Roman" w:cs="Times New Roman"/>
          <w:sz w:val="28"/>
          <w:szCs w:val="28"/>
        </w:rPr>
        <w:t>проводятся учебная и производственная практика (по профилю специальности).</w:t>
      </w:r>
    </w:p>
    <w:p w:rsidR="00DD5E2E" w:rsidRDefault="00DD5E2E" w:rsidP="00CC105D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42D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для каждого из 4 курсов утвержден учебный план. Каждый учебный план составлен в строгом соответствии с ФГОС СПО.</w:t>
      </w:r>
    </w:p>
    <w:p w:rsidR="00DD5E2E" w:rsidRDefault="00DD5E2E" w:rsidP="00DD5E2E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E2E">
        <w:rPr>
          <w:rFonts w:ascii="Times New Roman" w:hAnsi="Times New Roman" w:cs="Times New Roman"/>
          <w:sz w:val="28"/>
          <w:szCs w:val="28"/>
        </w:rPr>
        <w:t xml:space="preserve">Данные  учебные  планы  составлены  заместителем </w:t>
      </w:r>
      <w:r w:rsidR="00D23C5D">
        <w:rPr>
          <w:rFonts w:ascii="Times New Roman" w:hAnsi="Times New Roman" w:cs="Times New Roman"/>
          <w:sz w:val="28"/>
          <w:szCs w:val="28"/>
        </w:rPr>
        <w:t xml:space="preserve"> директора  по 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2E">
        <w:rPr>
          <w:rFonts w:ascii="Times New Roman" w:hAnsi="Times New Roman" w:cs="Times New Roman"/>
          <w:sz w:val="28"/>
          <w:szCs w:val="28"/>
        </w:rPr>
        <w:t>работе  и  согласова</w:t>
      </w:r>
      <w:r w:rsidR="00A7154C">
        <w:rPr>
          <w:rFonts w:ascii="Times New Roman" w:hAnsi="Times New Roman" w:cs="Times New Roman"/>
          <w:sz w:val="28"/>
          <w:szCs w:val="28"/>
        </w:rPr>
        <w:t>ны  соответствующими  Предметно (Ц</w:t>
      </w:r>
      <w:r w:rsidRPr="00DD5E2E">
        <w:rPr>
          <w:rFonts w:ascii="Times New Roman" w:hAnsi="Times New Roman" w:cs="Times New Roman"/>
          <w:sz w:val="28"/>
          <w:szCs w:val="28"/>
        </w:rPr>
        <w:t>икловыми</w:t>
      </w:r>
      <w:r w:rsidR="00A7154C">
        <w:rPr>
          <w:rFonts w:ascii="Times New Roman" w:hAnsi="Times New Roman" w:cs="Times New Roman"/>
          <w:sz w:val="28"/>
          <w:szCs w:val="28"/>
        </w:rPr>
        <w:t>)  К</w:t>
      </w:r>
      <w:r w:rsidRPr="00DD5E2E">
        <w:rPr>
          <w:rFonts w:ascii="Times New Roman" w:hAnsi="Times New Roman" w:cs="Times New Roman"/>
          <w:sz w:val="28"/>
          <w:szCs w:val="28"/>
        </w:rPr>
        <w:t>омиссиями,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2E">
        <w:rPr>
          <w:rFonts w:ascii="Times New Roman" w:hAnsi="Times New Roman" w:cs="Times New Roman"/>
          <w:sz w:val="28"/>
          <w:szCs w:val="28"/>
        </w:rPr>
        <w:t xml:space="preserve">затем утверждены директором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Pr="00DD5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D9A" w:rsidRPr="008C1D9A" w:rsidRDefault="008C1D9A" w:rsidP="008C1D9A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D9A">
        <w:rPr>
          <w:rFonts w:ascii="Times New Roman" w:hAnsi="Times New Roman" w:cs="Times New Roman"/>
          <w:sz w:val="28"/>
          <w:szCs w:val="28"/>
        </w:rPr>
        <w:t>Анализ содержания всех учебных планов свидетельствует о следующем:</w:t>
      </w:r>
    </w:p>
    <w:p w:rsidR="008C1D9A" w:rsidRPr="008C1D9A" w:rsidRDefault="008C1D9A" w:rsidP="008C1D9A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D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квалификация выпускников соответствует</w:t>
      </w:r>
      <w:r w:rsidRPr="008C1D9A">
        <w:rPr>
          <w:rFonts w:ascii="Times New Roman" w:hAnsi="Times New Roman" w:cs="Times New Roman"/>
          <w:sz w:val="28"/>
          <w:szCs w:val="28"/>
        </w:rPr>
        <w:t xml:space="preserve"> государственным  требованиям  данной специальности;</w:t>
      </w:r>
    </w:p>
    <w:p w:rsidR="008C1D9A" w:rsidRPr="008C1D9A" w:rsidRDefault="008C1D9A" w:rsidP="008C1D9A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D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D9A">
        <w:rPr>
          <w:rFonts w:ascii="Times New Roman" w:hAnsi="Times New Roman" w:cs="Times New Roman"/>
          <w:sz w:val="28"/>
          <w:szCs w:val="28"/>
        </w:rPr>
        <w:t>нормативный срок освоения основных профессиональных образовательных программ по всем формам обучения не превышает допустимого;</w:t>
      </w:r>
    </w:p>
    <w:p w:rsidR="008C1D9A" w:rsidRPr="008C1D9A" w:rsidRDefault="008C1D9A" w:rsidP="008C1D9A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D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объем</w:t>
      </w:r>
      <w:r w:rsidRPr="008C1D9A">
        <w:rPr>
          <w:rFonts w:ascii="Times New Roman" w:hAnsi="Times New Roman" w:cs="Times New Roman"/>
          <w:sz w:val="28"/>
          <w:szCs w:val="28"/>
        </w:rPr>
        <w:t xml:space="preserve"> каникуляр</w:t>
      </w:r>
      <w:r>
        <w:rPr>
          <w:rFonts w:ascii="Times New Roman" w:hAnsi="Times New Roman" w:cs="Times New Roman"/>
          <w:sz w:val="28"/>
          <w:szCs w:val="28"/>
        </w:rPr>
        <w:t>ного времени за весь период обучения  соответствует по</w:t>
      </w:r>
      <w:r w:rsidRPr="008C1D9A">
        <w:rPr>
          <w:rFonts w:ascii="Times New Roman" w:hAnsi="Times New Roman" w:cs="Times New Roman"/>
          <w:sz w:val="28"/>
          <w:szCs w:val="28"/>
        </w:rPr>
        <w:t xml:space="preserve"> общей </w:t>
      </w:r>
      <w:r>
        <w:rPr>
          <w:rFonts w:ascii="Times New Roman" w:hAnsi="Times New Roman" w:cs="Times New Roman"/>
          <w:sz w:val="28"/>
          <w:szCs w:val="28"/>
        </w:rPr>
        <w:t>продолжительности нормативам, установленным   федеральным</w:t>
      </w:r>
      <w:r w:rsidRPr="008C1D9A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D9A">
        <w:rPr>
          <w:rFonts w:ascii="Times New Roman" w:hAnsi="Times New Roman" w:cs="Times New Roman"/>
          <w:sz w:val="28"/>
          <w:szCs w:val="28"/>
        </w:rPr>
        <w:t>образовательным стандартом СПО;</w:t>
      </w:r>
    </w:p>
    <w:p w:rsidR="008C1D9A" w:rsidRPr="008C1D9A" w:rsidRDefault="008C1D9A" w:rsidP="008C1D9A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D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дисциплины по</w:t>
      </w:r>
      <w:r w:rsidRPr="008C1D9A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>у студента, их распределение по циклам  дисциплин и</w:t>
      </w:r>
      <w:r w:rsidRPr="008C1D9A">
        <w:rPr>
          <w:rFonts w:ascii="Times New Roman" w:hAnsi="Times New Roman" w:cs="Times New Roman"/>
          <w:sz w:val="28"/>
          <w:szCs w:val="28"/>
        </w:rPr>
        <w:t xml:space="preserve"> общий</w:t>
      </w:r>
      <w:r>
        <w:rPr>
          <w:rFonts w:ascii="Times New Roman" w:hAnsi="Times New Roman" w:cs="Times New Roman"/>
          <w:sz w:val="28"/>
          <w:szCs w:val="28"/>
        </w:rPr>
        <w:t xml:space="preserve"> объем соответствуют государственным требованиям  и направлены на</w:t>
      </w:r>
      <w:r w:rsidRPr="008C1D9A">
        <w:rPr>
          <w:rFonts w:ascii="Times New Roman" w:hAnsi="Times New Roman" w:cs="Times New Roman"/>
          <w:sz w:val="28"/>
          <w:szCs w:val="28"/>
        </w:rPr>
        <w:t xml:space="preserve"> удовлетворение образовательных потребностей в сфере профессиональных интересов;</w:t>
      </w:r>
    </w:p>
    <w:p w:rsidR="008C1D9A" w:rsidRPr="008C1D9A" w:rsidRDefault="008C1D9A" w:rsidP="008C1D9A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D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D9A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личество курсовых работ за весь период обучения не превышает</w:t>
      </w:r>
      <w:r w:rsidRPr="008C1D9A">
        <w:rPr>
          <w:rFonts w:ascii="Times New Roman" w:hAnsi="Times New Roman" w:cs="Times New Roman"/>
          <w:sz w:val="28"/>
          <w:szCs w:val="28"/>
        </w:rPr>
        <w:t xml:space="preserve"> предела,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D9A">
        <w:rPr>
          <w:rFonts w:ascii="Times New Roman" w:hAnsi="Times New Roman" w:cs="Times New Roman"/>
          <w:sz w:val="28"/>
          <w:szCs w:val="28"/>
        </w:rPr>
        <w:t>оговоренного примечаниями к государственным требованиям;</w:t>
      </w:r>
    </w:p>
    <w:p w:rsidR="008C1D9A" w:rsidRPr="008C1D9A" w:rsidRDefault="008C1D9A" w:rsidP="008C1D9A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D9A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вид и продолжительность государственной (итоговой)</w:t>
      </w:r>
      <w:r w:rsidRPr="008C1D9A">
        <w:rPr>
          <w:rFonts w:ascii="Times New Roman" w:hAnsi="Times New Roman" w:cs="Times New Roman"/>
          <w:sz w:val="28"/>
          <w:szCs w:val="28"/>
        </w:rPr>
        <w:t xml:space="preserve"> аттестации  соответствуют государственным требованиям;</w:t>
      </w:r>
    </w:p>
    <w:p w:rsidR="008C1D9A" w:rsidRPr="008C1D9A" w:rsidRDefault="008C1D9A" w:rsidP="008C1D9A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D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8C1D9A">
        <w:rPr>
          <w:rFonts w:ascii="Times New Roman" w:hAnsi="Times New Roman" w:cs="Times New Roman"/>
          <w:sz w:val="28"/>
          <w:szCs w:val="28"/>
        </w:rPr>
        <w:t xml:space="preserve"> кабинетов</w:t>
      </w:r>
      <w:r>
        <w:rPr>
          <w:rFonts w:ascii="Times New Roman" w:hAnsi="Times New Roman" w:cs="Times New Roman"/>
          <w:sz w:val="28"/>
          <w:szCs w:val="28"/>
        </w:rPr>
        <w:t xml:space="preserve"> и лабораторий в рабочих учебных планах </w:t>
      </w:r>
      <w:r w:rsidRPr="008C1D9A">
        <w:rPr>
          <w:rFonts w:ascii="Times New Roman" w:hAnsi="Times New Roman" w:cs="Times New Roman"/>
          <w:sz w:val="28"/>
          <w:szCs w:val="28"/>
        </w:rPr>
        <w:t>соответствует государственным требованиям по специальности;</w:t>
      </w:r>
    </w:p>
    <w:p w:rsidR="0078348B" w:rsidRDefault="0078348B" w:rsidP="008C1D9A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D94268">
        <w:rPr>
          <w:rFonts w:ascii="Times New Roman" w:hAnsi="Times New Roman" w:cs="Times New Roman"/>
          <w:sz w:val="28"/>
          <w:szCs w:val="28"/>
        </w:rPr>
        <w:t xml:space="preserve">В ходе подготовки </w:t>
      </w:r>
      <w:proofErr w:type="spellStart"/>
      <w:r w:rsidR="00D9426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D94268">
        <w:rPr>
          <w:rFonts w:ascii="Times New Roman" w:hAnsi="Times New Roman" w:cs="Times New Roman"/>
          <w:sz w:val="28"/>
          <w:szCs w:val="28"/>
        </w:rPr>
        <w:t xml:space="preserve"> были проанализированы рабочие программы по дисциплинам</w:t>
      </w:r>
      <w:r w:rsidR="00D23C5D">
        <w:rPr>
          <w:rFonts w:ascii="Times New Roman" w:hAnsi="Times New Roman" w:cs="Times New Roman"/>
          <w:sz w:val="28"/>
          <w:szCs w:val="28"/>
        </w:rPr>
        <w:t xml:space="preserve">. </w:t>
      </w:r>
      <w:r w:rsidR="00D94268">
        <w:rPr>
          <w:rFonts w:ascii="Times New Roman" w:hAnsi="Times New Roman" w:cs="Times New Roman"/>
          <w:sz w:val="28"/>
          <w:szCs w:val="28"/>
        </w:rPr>
        <w:t xml:space="preserve"> Все рабочие программы составлены на основе ФГОС по соответствующей специальности</w:t>
      </w:r>
      <w:r w:rsidR="00906B7D">
        <w:rPr>
          <w:rFonts w:ascii="Times New Roman" w:hAnsi="Times New Roman" w:cs="Times New Roman"/>
          <w:sz w:val="28"/>
          <w:szCs w:val="28"/>
        </w:rPr>
        <w:t xml:space="preserve">, </w:t>
      </w:r>
      <w:r w:rsidR="00906B7D" w:rsidRPr="00CC4E56">
        <w:rPr>
          <w:rFonts w:ascii="Times New Roman" w:hAnsi="Times New Roman" w:cs="Times New Roman"/>
          <w:sz w:val="28"/>
          <w:szCs w:val="28"/>
        </w:rPr>
        <w:t xml:space="preserve">примерных рабочих программ, представленных в рамках </w:t>
      </w:r>
      <w:r w:rsidR="009C5B9B">
        <w:rPr>
          <w:rFonts w:ascii="Times New Roman" w:hAnsi="Times New Roman" w:cs="Times New Roman"/>
          <w:sz w:val="28"/>
          <w:szCs w:val="28"/>
        </w:rPr>
        <w:t>ППССЗ</w:t>
      </w:r>
      <w:r w:rsidR="00CC4E56">
        <w:rPr>
          <w:rFonts w:ascii="Times New Roman" w:hAnsi="Times New Roman" w:cs="Times New Roman"/>
          <w:sz w:val="28"/>
          <w:szCs w:val="28"/>
        </w:rPr>
        <w:t>,</w:t>
      </w:r>
      <w:r w:rsidR="00D94268" w:rsidRPr="00CC4E56">
        <w:rPr>
          <w:rFonts w:ascii="Times New Roman" w:hAnsi="Times New Roman" w:cs="Times New Roman"/>
          <w:sz w:val="28"/>
          <w:szCs w:val="28"/>
        </w:rPr>
        <w:t xml:space="preserve"> и соответствуют</w:t>
      </w:r>
      <w:r w:rsidR="00D94268">
        <w:rPr>
          <w:rFonts w:ascii="Times New Roman" w:hAnsi="Times New Roman" w:cs="Times New Roman"/>
          <w:sz w:val="28"/>
          <w:szCs w:val="28"/>
        </w:rPr>
        <w:t xml:space="preserve"> Положению о рабочих программах ГБПОУ КО УОР, утвержденному </w:t>
      </w:r>
      <w:r w:rsidR="00D94268" w:rsidRPr="00022508">
        <w:rPr>
          <w:rFonts w:ascii="Times New Roman" w:hAnsi="Times New Roman" w:cs="Times New Roman"/>
          <w:sz w:val="28"/>
          <w:szCs w:val="28"/>
        </w:rPr>
        <w:t>01.09.2017</w:t>
      </w:r>
      <w:r w:rsidR="00D9426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25788" w:rsidRPr="00D25788" w:rsidRDefault="00D25788" w:rsidP="00D25788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788">
        <w:rPr>
          <w:rFonts w:ascii="Times New Roman" w:hAnsi="Times New Roman" w:cs="Times New Roman"/>
          <w:sz w:val="28"/>
          <w:szCs w:val="28"/>
        </w:rPr>
        <w:t>По своей структуре каждая программа содержит:</w:t>
      </w:r>
    </w:p>
    <w:p w:rsidR="00D25788" w:rsidRPr="00D25788" w:rsidRDefault="00D25788" w:rsidP="00D25788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788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D25788" w:rsidRPr="00D25788" w:rsidRDefault="00D25788" w:rsidP="00D25788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788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D25788" w:rsidRPr="00D25788" w:rsidRDefault="00D25788" w:rsidP="00D25788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788">
        <w:rPr>
          <w:rFonts w:ascii="Times New Roman" w:hAnsi="Times New Roman" w:cs="Times New Roman"/>
          <w:sz w:val="28"/>
          <w:szCs w:val="28"/>
        </w:rPr>
        <w:t>тематический план;</w:t>
      </w:r>
    </w:p>
    <w:p w:rsidR="00D25788" w:rsidRPr="00D25788" w:rsidRDefault="00D25788" w:rsidP="00D25788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788">
        <w:rPr>
          <w:rFonts w:ascii="Times New Roman" w:hAnsi="Times New Roman" w:cs="Times New Roman"/>
          <w:sz w:val="28"/>
          <w:szCs w:val="28"/>
        </w:rPr>
        <w:t>содержание учебной дисциплины;</w:t>
      </w:r>
    </w:p>
    <w:p w:rsidR="00D25788" w:rsidRPr="00D25788" w:rsidRDefault="00D25788" w:rsidP="00D25788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788">
        <w:rPr>
          <w:rFonts w:ascii="Times New Roman" w:hAnsi="Times New Roman" w:cs="Times New Roman"/>
          <w:sz w:val="28"/>
          <w:szCs w:val="28"/>
        </w:rPr>
        <w:t>перечень лабораторных работ и практических занятий;</w:t>
      </w:r>
    </w:p>
    <w:p w:rsidR="00D25788" w:rsidRPr="00D25788" w:rsidRDefault="00D25788" w:rsidP="00D25788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788">
        <w:rPr>
          <w:rFonts w:ascii="Times New Roman" w:hAnsi="Times New Roman" w:cs="Times New Roman"/>
          <w:sz w:val="28"/>
          <w:szCs w:val="28"/>
        </w:rPr>
        <w:t>перечень курсовых проектов (работ) (при наличии);</w:t>
      </w:r>
    </w:p>
    <w:p w:rsidR="00D25788" w:rsidRPr="00D25788" w:rsidRDefault="00D25788" w:rsidP="00D25788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788">
        <w:rPr>
          <w:rFonts w:ascii="Times New Roman" w:hAnsi="Times New Roman" w:cs="Times New Roman"/>
          <w:sz w:val="28"/>
          <w:szCs w:val="28"/>
        </w:rPr>
        <w:t>перечень литературы.</w:t>
      </w:r>
    </w:p>
    <w:p w:rsidR="00D25788" w:rsidRPr="00D25788" w:rsidRDefault="00D25788" w:rsidP="00D25788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78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аксимальная учебная нагрузка,</w:t>
      </w:r>
      <w:r w:rsidRPr="00D25788">
        <w:rPr>
          <w:rFonts w:ascii="Times New Roman" w:hAnsi="Times New Roman" w:cs="Times New Roman"/>
          <w:sz w:val="28"/>
          <w:szCs w:val="28"/>
        </w:rPr>
        <w:t xml:space="preserve"> объем </w:t>
      </w:r>
      <w:r>
        <w:rPr>
          <w:rFonts w:ascii="Times New Roman" w:hAnsi="Times New Roman" w:cs="Times New Roman"/>
          <w:sz w:val="28"/>
          <w:szCs w:val="28"/>
        </w:rPr>
        <w:t>аудиторных часов, самостоятельная</w:t>
      </w:r>
      <w:r w:rsidRPr="00D25788">
        <w:rPr>
          <w:rFonts w:ascii="Times New Roman" w:hAnsi="Times New Roman" w:cs="Times New Roman"/>
          <w:sz w:val="28"/>
          <w:szCs w:val="28"/>
        </w:rPr>
        <w:t xml:space="preserve"> работа, лабораторные и практические занятия в тематических планах рабочих учебных программ дисциплин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</w:t>
      </w:r>
      <w:r w:rsidRPr="00D25788">
        <w:rPr>
          <w:rFonts w:ascii="Times New Roman" w:hAnsi="Times New Roman" w:cs="Times New Roman"/>
          <w:sz w:val="28"/>
          <w:szCs w:val="28"/>
        </w:rPr>
        <w:t xml:space="preserve"> учебному плану специальности.</w:t>
      </w:r>
    </w:p>
    <w:p w:rsidR="000E6E5E" w:rsidRDefault="00D25788" w:rsidP="00D25788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788">
        <w:rPr>
          <w:rFonts w:ascii="Times New Roman" w:hAnsi="Times New Roman" w:cs="Times New Roman"/>
          <w:sz w:val="28"/>
          <w:szCs w:val="28"/>
        </w:rPr>
        <w:t>Самообследованием</w:t>
      </w:r>
      <w:proofErr w:type="spellEnd"/>
      <w:r w:rsidRPr="00D25788">
        <w:rPr>
          <w:rFonts w:ascii="Times New Roman" w:hAnsi="Times New Roman" w:cs="Times New Roman"/>
          <w:sz w:val="28"/>
          <w:szCs w:val="28"/>
        </w:rPr>
        <w:t xml:space="preserve"> установлено, что об</w:t>
      </w:r>
      <w:r w:rsidR="00D23C5D">
        <w:rPr>
          <w:rFonts w:ascii="Times New Roman" w:hAnsi="Times New Roman" w:cs="Times New Roman"/>
          <w:sz w:val="28"/>
          <w:szCs w:val="28"/>
        </w:rPr>
        <w:t>разовательный процесс в училище</w:t>
      </w:r>
      <w:r w:rsidRPr="00D25788">
        <w:rPr>
          <w:rFonts w:ascii="Times New Roman" w:hAnsi="Times New Roman" w:cs="Times New Roman"/>
          <w:sz w:val="28"/>
          <w:szCs w:val="28"/>
        </w:rPr>
        <w:t xml:space="preserve"> организован в соответствии с регламентирующими нормативными  и  законодательными актами, созданы условия для качественной подготовки специалистов, востребованных на рынке труд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D25788" w:rsidRDefault="00D25788" w:rsidP="00457D6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615A5">
        <w:rPr>
          <w:rFonts w:ascii="Times New Roman" w:hAnsi="Times New Roman" w:cs="Times New Roman"/>
          <w:sz w:val="28"/>
          <w:szCs w:val="28"/>
        </w:rPr>
        <w:t xml:space="preserve">Производственная (профессиональная) практика входит в структуру </w:t>
      </w:r>
      <w:r w:rsidR="009C5B9B">
        <w:rPr>
          <w:rFonts w:ascii="Times New Roman" w:hAnsi="Times New Roman" w:cs="Times New Roman"/>
          <w:sz w:val="28"/>
          <w:szCs w:val="28"/>
        </w:rPr>
        <w:t>ППССЗ</w:t>
      </w:r>
      <w:r w:rsidR="004615A5">
        <w:rPr>
          <w:rFonts w:ascii="Times New Roman" w:hAnsi="Times New Roman" w:cs="Times New Roman"/>
          <w:sz w:val="28"/>
          <w:szCs w:val="28"/>
        </w:rPr>
        <w:t xml:space="preserve"> и планируется в соответствии с ФГОС по соответствующей специальности. Относительно специальности 49.02.01 «Физическая культура» она распределяется следующим образом:</w:t>
      </w:r>
    </w:p>
    <w:p w:rsidR="004615A5" w:rsidRDefault="004615A5" w:rsidP="00457D6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производственная (профессиональная) практика – 14 недель;</w:t>
      </w:r>
    </w:p>
    <w:p w:rsidR="004615A5" w:rsidRDefault="004615A5" w:rsidP="00457D6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производственная (преддипломная) практика – 4 недели.</w:t>
      </w:r>
    </w:p>
    <w:p w:rsidR="0091722E" w:rsidRDefault="004615A5" w:rsidP="00457D6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5A5">
        <w:rPr>
          <w:rFonts w:ascii="Times New Roman" w:hAnsi="Times New Roman" w:cs="Times New Roman"/>
          <w:sz w:val="28"/>
          <w:szCs w:val="28"/>
        </w:rPr>
        <w:t>Про</w:t>
      </w:r>
      <w:r w:rsidR="00D23C5D">
        <w:rPr>
          <w:rFonts w:ascii="Times New Roman" w:hAnsi="Times New Roman" w:cs="Times New Roman"/>
          <w:sz w:val="28"/>
          <w:szCs w:val="28"/>
        </w:rPr>
        <w:t>изводственная практика проводит</w:t>
      </w:r>
      <w:r w:rsidRPr="004615A5">
        <w:rPr>
          <w:rFonts w:ascii="Times New Roman" w:hAnsi="Times New Roman" w:cs="Times New Roman"/>
          <w:sz w:val="28"/>
          <w:szCs w:val="28"/>
        </w:rPr>
        <w:t>ся в организациях, направление деятельности которых соответствует профилю подготовки обучающихся.  Производственная практика включает летнюю практику, которая проводится в детских оздоровительных лагерях</w:t>
      </w:r>
      <w:r w:rsidR="00A7154C">
        <w:rPr>
          <w:rFonts w:ascii="Times New Roman" w:hAnsi="Times New Roman" w:cs="Times New Roman"/>
          <w:sz w:val="28"/>
          <w:szCs w:val="28"/>
        </w:rPr>
        <w:t xml:space="preserve"> и спортивных школах</w:t>
      </w:r>
      <w:r w:rsidRPr="004615A5">
        <w:rPr>
          <w:rFonts w:ascii="Times New Roman" w:hAnsi="Times New Roman" w:cs="Times New Roman"/>
          <w:sz w:val="28"/>
          <w:szCs w:val="28"/>
        </w:rPr>
        <w:t>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1722E" w:rsidRDefault="0091722E" w:rsidP="00457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1772" w:rsidRDefault="00C71772" w:rsidP="00B87C43">
      <w:pPr>
        <w:spacing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772">
        <w:rPr>
          <w:rFonts w:ascii="Times New Roman" w:hAnsi="Times New Roman" w:cs="Times New Roman"/>
          <w:b/>
          <w:sz w:val="28"/>
          <w:szCs w:val="28"/>
        </w:rPr>
        <w:lastRenderedPageBreak/>
        <w:t>3. Качество подготовки выпускников.</w:t>
      </w:r>
    </w:p>
    <w:p w:rsidR="00C71772" w:rsidRPr="00C71772" w:rsidRDefault="00C71772" w:rsidP="00C71772">
      <w:pPr>
        <w:spacing w:line="36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772">
        <w:rPr>
          <w:rFonts w:ascii="Times New Roman" w:eastAsia="Calibri" w:hAnsi="Times New Roman" w:cs="Times New Roman"/>
          <w:sz w:val="28"/>
          <w:szCs w:val="28"/>
        </w:rPr>
        <w:t>3.1 Контроль подготовки выпускников и обучающихся ГБПОУ КО УОР осуществляется на основании ФГОС по специальности 49.02.01 «Физическая культура, а также на основании следующих документов:</w:t>
      </w:r>
    </w:p>
    <w:p w:rsidR="00C71772" w:rsidRPr="00C71772" w:rsidRDefault="00C71772" w:rsidP="00C71772">
      <w:pPr>
        <w:spacing w:line="36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772">
        <w:rPr>
          <w:rFonts w:ascii="Times New Roman" w:eastAsia="Calibri" w:hAnsi="Times New Roman" w:cs="Times New Roman"/>
          <w:sz w:val="28"/>
          <w:szCs w:val="28"/>
        </w:rPr>
        <w:t>- Положение о государственной итоговой аттестации в ГБПОУ КО УОР по образовательной программе среднего специального образования по специальности 49.02.01 «Физическая культура» от 01.09.2016года;</w:t>
      </w:r>
    </w:p>
    <w:p w:rsidR="00C71772" w:rsidRPr="00C71772" w:rsidRDefault="00C71772" w:rsidP="00C71772">
      <w:pPr>
        <w:spacing w:line="36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772">
        <w:rPr>
          <w:rFonts w:ascii="Times New Roman" w:eastAsia="Calibri" w:hAnsi="Times New Roman" w:cs="Times New Roman"/>
          <w:sz w:val="28"/>
          <w:szCs w:val="28"/>
        </w:rPr>
        <w:t>- Положение о выпускной квалификационной работе ГБПОУ КО УОР от 01.09.2016;</w:t>
      </w:r>
    </w:p>
    <w:p w:rsidR="00C71772" w:rsidRPr="00C71772" w:rsidRDefault="00C71772" w:rsidP="00C71772">
      <w:pPr>
        <w:spacing w:line="36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772">
        <w:rPr>
          <w:rFonts w:ascii="Times New Roman" w:eastAsia="Calibri" w:hAnsi="Times New Roman" w:cs="Times New Roman"/>
          <w:sz w:val="28"/>
          <w:szCs w:val="28"/>
        </w:rPr>
        <w:t>- Положение о текущем контроле знаний и промежуточной аттестации обучающихся ГБПОУ КО УОР от 12.01.2016;</w:t>
      </w:r>
    </w:p>
    <w:p w:rsidR="00C71772" w:rsidRPr="00C71772" w:rsidRDefault="00C71772" w:rsidP="00C71772">
      <w:pPr>
        <w:spacing w:line="36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772">
        <w:rPr>
          <w:rFonts w:ascii="Times New Roman" w:eastAsia="Calibri" w:hAnsi="Times New Roman" w:cs="Times New Roman"/>
          <w:sz w:val="28"/>
          <w:szCs w:val="28"/>
        </w:rPr>
        <w:t>- Положение об экзаменах и переводе обучающихся ГБПОУ КО УОР от 12.01.2016;</w:t>
      </w:r>
    </w:p>
    <w:p w:rsidR="00C71772" w:rsidRPr="00C71772" w:rsidRDefault="00C71772" w:rsidP="00C71772">
      <w:pPr>
        <w:spacing w:line="36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772">
        <w:rPr>
          <w:rFonts w:ascii="Times New Roman" w:eastAsia="Calibri" w:hAnsi="Times New Roman" w:cs="Times New Roman"/>
          <w:sz w:val="28"/>
          <w:szCs w:val="28"/>
        </w:rPr>
        <w:t>- Положение об апелляционной комиссии ГБПОУ КО УОР от 10.02.2016.</w:t>
      </w:r>
    </w:p>
    <w:p w:rsidR="00C71772" w:rsidRPr="00B618DB" w:rsidRDefault="00C71772" w:rsidP="00C71772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8DB">
        <w:rPr>
          <w:rFonts w:ascii="Times New Roman" w:hAnsi="Times New Roman" w:cs="Times New Roman"/>
          <w:sz w:val="28"/>
          <w:szCs w:val="28"/>
        </w:rPr>
        <w:t>Динамика движения контингента учащихся в 2016 – 2017 учебном году может быть представлена следующей таблицей: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932"/>
        <w:gridCol w:w="932"/>
        <w:gridCol w:w="928"/>
        <w:gridCol w:w="928"/>
        <w:gridCol w:w="928"/>
        <w:gridCol w:w="928"/>
        <w:gridCol w:w="928"/>
        <w:gridCol w:w="928"/>
        <w:gridCol w:w="899"/>
        <w:gridCol w:w="956"/>
      </w:tblGrid>
      <w:tr w:rsidR="00C71772" w:rsidRPr="00B618DB" w:rsidTr="00D91630">
        <w:tc>
          <w:tcPr>
            <w:tcW w:w="932" w:type="dxa"/>
            <w:vAlign w:val="center"/>
          </w:tcPr>
          <w:p w:rsidR="00C71772" w:rsidRPr="00B618DB" w:rsidRDefault="00C71772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Кол-во учащихся на начало года</w:t>
            </w:r>
          </w:p>
        </w:tc>
        <w:tc>
          <w:tcPr>
            <w:tcW w:w="932" w:type="dxa"/>
            <w:vAlign w:val="center"/>
          </w:tcPr>
          <w:p w:rsidR="00C71772" w:rsidRPr="00B618DB" w:rsidRDefault="00C71772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Кол-во учащихся на конец года</w:t>
            </w:r>
          </w:p>
        </w:tc>
        <w:tc>
          <w:tcPr>
            <w:tcW w:w="928" w:type="dxa"/>
            <w:vAlign w:val="center"/>
          </w:tcPr>
          <w:p w:rsidR="00C71772" w:rsidRPr="00B618DB" w:rsidRDefault="00C71772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  <w:p w:rsidR="00C71772" w:rsidRPr="00B618DB" w:rsidRDefault="00C71772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(нач./кон.)</w:t>
            </w:r>
          </w:p>
        </w:tc>
        <w:tc>
          <w:tcPr>
            <w:tcW w:w="928" w:type="dxa"/>
            <w:vAlign w:val="center"/>
          </w:tcPr>
          <w:p w:rsidR="00C71772" w:rsidRPr="00B618DB" w:rsidRDefault="00C71772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  <w:p w:rsidR="00C71772" w:rsidRPr="00B618DB" w:rsidRDefault="00C71772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1 группа</w:t>
            </w:r>
          </w:p>
          <w:p w:rsidR="00C71772" w:rsidRPr="00B618DB" w:rsidRDefault="00C71772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(нач./кон.)</w:t>
            </w:r>
          </w:p>
        </w:tc>
        <w:tc>
          <w:tcPr>
            <w:tcW w:w="928" w:type="dxa"/>
            <w:vAlign w:val="center"/>
          </w:tcPr>
          <w:p w:rsidR="00C71772" w:rsidRPr="00B618DB" w:rsidRDefault="00C71772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  <w:p w:rsidR="00C71772" w:rsidRPr="00B618DB" w:rsidRDefault="00C71772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2 группа</w:t>
            </w:r>
          </w:p>
          <w:p w:rsidR="00C71772" w:rsidRPr="00B618DB" w:rsidRDefault="00C71772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(нач./кон.)</w:t>
            </w:r>
          </w:p>
        </w:tc>
        <w:tc>
          <w:tcPr>
            <w:tcW w:w="928" w:type="dxa"/>
            <w:vAlign w:val="center"/>
          </w:tcPr>
          <w:p w:rsidR="00C71772" w:rsidRPr="00B618DB" w:rsidRDefault="00C71772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  <w:p w:rsidR="00C71772" w:rsidRPr="00B618DB" w:rsidRDefault="00C71772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1 группа</w:t>
            </w:r>
          </w:p>
          <w:p w:rsidR="00C71772" w:rsidRPr="00B618DB" w:rsidRDefault="00C71772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(нач./кон.)</w:t>
            </w:r>
          </w:p>
        </w:tc>
        <w:tc>
          <w:tcPr>
            <w:tcW w:w="928" w:type="dxa"/>
            <w:vAlign w:val="center"/>
          </w:tcPr>
          <w:p w:rsidR="00C71772" w:rsidRPr="00B618DB" w:rsidRDefault="00C71772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  <w:p w:rsidR="00C71772" w:rsidRPr="00B618DB" w:rsidRDefault="00C71772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2 группа</w:t>
            </w:r>
          </w:p>
          <w:p w:rsidR="00C71772" w:rsidRPr="00B618DB" w:rsidRDefault="00C71772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(нач./кон.)</w:t>
            </w:r>
          </w:p>
        </w:tc>
        <w:tc>
          <w:tcPr>
            <w:tcW w:w="928" w:type="dxa"/>
            <w:vAlign w:val="center"/>
          </w:tcPr>
          <w:p w:rsidR="00C71772" w:rsidRPr="00B618DB" w:rsidRDefault="00C71772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  <w:p w:rsidR="00C71772" w:rsidRPr="00B618DB" w:rsidRDefault="00C71772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(нач./кон.)</w:t>
            </w:r>
          </w:p>
        </w:tc>
        <w:tc>
          <w:tcPr>
            <w:tcW w:w="899" w:type="dxa"/>
            <w:vAlign w:val="center"/>
          </w:tcPr>
          <w:p w:rsidR="00C71772" w:rsidRPr="00B618DB" w:rsidRDefault="00C71772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Прибыло в течени</w:t>
            </w:r>
            <w:proofErr w:type="gramStart"/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B618D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56" w:type="dxa"/>
            <w:vAlign w:val="center"/>
          </w:tcPr>
          <w:p w:rsidR="00C71772" w:rsidRPr="00B618DB" w:rsidRDefault="00C71772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Отчислено в течени</w:t>
            </w:r>
            <w:proofErr w:type="gramStart"/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B618D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C71772" w:rsidRPr="00B618DB" w:rsidTr="00D91630">
        <w:tc>
          <w:tcPr>
            <w:tcW w:w="932" w:type="dxa"/>
            <w:vAlign w:val="center"/>
          </w:tcPr>
          <w:p w:rsidR="00C71772" w:rsidRPr="00B618DB" w:rsidRDefault="00C71772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32" w:type="dxa"/>
            <w:vAlign w:val="center"/>
          </w:tcPr>
          <w:p w:rsidR="00C71772" w:rsidRPr="00B618DB" w:rsidRDefault="00C71772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28" w:type="dxa"/>
            <w:vAlign w:val="center"/>
          </w:tcPr>
          <w:p w:rsidR="00C71772" w:rsidRPr="00B618DB" w:rsidRDefault="00C71772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29/25</w:t>
            </w:r>
          </w:p>
        </w:tc>
        <w:tc>
          <w:tcPr>
            <w:tcW w:w="928" w:type="dxa"/>
            <w:vAlign w:val="center"/>
          </w:tcPr>
          <w:p w:rsidR="00C71772" w:rsidRPr="00B618DB" w:rsidRDefault="00C71772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18/16</w:t>
            </w:r>
          </w:p>
        </w:tc>
        <w:tc>
          <w:tcPr>
            <w:tcW w:w="928" w:type="dxa"/>
            <w:vAlign w:val="center"/>
          </w:tcPr>
          <w:p w:rsidR="00C71772" w:rsidRPr="00B618DB" w:rsidRDefault="00C71772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19/18</w:t>
            </w:r>
          </w:p>
        </w:tc>
        <w:tc>
          <w:tcPr>
            <w:tcW w:w="928" w:type="dxa"/>
            <w:vAlign w:val="center"/>
          </w:tcPr>
          <w:p w:rsidR="00C71772" w:rsidRPr="00B618DB" w:rsidRDefault="00C71772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20/19</w:t>
            </w:r>
          </w:p>
        </w:tc>
        <w:tc>
          <w:tcPr>
            <w:tcW w:w="928" w:type="dxa"/>
            <w:vAlign w:val="center"/>
          </w:tcPr>
          <w:p w:rsidR="00C71772" w:rsidRPr="00B618DB" w:rsidRDefault="00C71772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18/17</w:t>
            </w:r>
          </w:p>
        </w:tc>
        <w:tc>
          <w:tcPr>
            <w:tcW w:w="928" w:type="dxa"/>
            <w:vAlign w:val="center"/>
          </w:tcPr>
          <w:p w:rsidR="00C71772" w:rsidRPr="00B618DB" w:rsidRDefault="00C71772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26/24</w:t>
            </w:r>
          </w:p>
        </w:tc>
        <w:tc>
          <w:tcPr>
            <w:tcW w:w="899" w:type="dxa"/>
            <w:vAlign w:val="center"/>
          </w:tcPr>
          <w:p w:rsidR="00C71772" w:rsidRPr="00B618DB" w:rsidRDefault="00C71772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6" w:type="dxa"/>
            <w:vAlign w:val="center"/>
          </w:tcPr>
          <w:p w:rsidR="00C71772" w:rsidRPr="00B618DB" w:rsidRDefault="00C71772" w:rsidP="00D916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</w:tbl>
    <w:p w:rsidR="004A00B3" w:rsidRDefault="004A00B3" w:rsidP="00C71772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772" w:rsidRPr="00B618DB" w:rsidRDefault="00C71772" w:rsidP="00C71772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8DB">
        <w:rPr>
          <w:rFonts w:ascii="Times New Roman" w:hAnsi="Times New Roman" w:cs="Times New Roman"/>
          <w:sz w:val="28"/>
          <w:szCs w:val="28"/>
        </w:rPr>
        <w:t>В 2017 – 2018 учебном году (по состоянию на 01.04.2018):</w:t>
      </w:r>
    </w:p>
    <w:tbl>
      <w:tblPr>
        <w:tblStyle w:val="a3"/>
        <w:tblW w:w="9285" w:type="dxa"/>
        <w:tblInd w:w="284" w:type="dxa"/>
        <w:tblLook w:val="04A0" w:firstRow="1" w:lastRow="0" w:firstColumn="1" w:lastColumn="0" w:noHBand="0" w:noVBand="1"/>
      </w:tblPr>
      <w:tblGrid>
        <w:gridCol w:w="1242"/>
        <w:gridCol w:w="1417"/>
        <w:gridCol w:w="928"/>
        <w:gridCol w:w="928"/>
        <w:gridCol w:w="928"/>
        <w:gridCol w:w="928"/>
        <w:gridCol w:w="928"/>
        <w:gridCol w:w="1030"/>
        <w:gridCol w:w="956"/>
      </w:tblGrid>
      <w:tr w:rsidR="00C71772" w:rsidRPr="00B618DB" w:rsidTr="004A00B3">
        <w:tc>
          <w:tcPr>
            <w:tcW w:w="1242" w:type="dxa"/>
            <w:vAlign w:val="center"/>
          </w:tcPr>
          <w:p w:rsidR="00C71772" w:rsidRPr="00B618DB" w:rsidRDefault="00C71772" w:rsidP="004A0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Кол-во учащихся на начало года</w:t>
            </w:r>
          </w:p>
        </w:tc>
        <w:tc>
          <w:tcPr>
            <w:tcW w:w="1417" w:type="dxa"/>
            <w:vAlign w:val="center"/>
          </w:tcPr>
          <w:p w:rsidR="00C71772" w:rsidRPr="00B618DB" w:rsidRDefault="00C71772" w:rsidP="004A0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Кол-во учащихся на конец года</w:t>
            </w:r>
          </w:p>
          <w:p w:rsidR="00C71772" w:rsidRPr="00B618DB" w:rsidRDefault="00C71772" w:rsidP="004A0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C71772" w:rsidRPr="00B618DB" w:rsidRDefault="00C71772" w:rsidP="004A0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  <w:p w:rsidR="00C71772" w:rsidRPr="00B618DB" w:rsidRDefault="00C71772" w:rsidP="004A0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(нач.)</w:t>
            </w:r>
          </w:p>
          <w:p w:rsidR="00C71772" w:rsidRPr="00B618DB" w:rsidRDefault="00C71772" w:rsidP="004A0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C71772" w:rsidRPr="00B618DB" w:rsidRDefault="00C71772" w:rsidP="004A0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  <w:p w:rsidR="00C71772" w:rsidRPr="00B618DB" w:rsidRDefault="00C71772" w:rsidP="004A0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(нач.)</w:t>
            </w:r>
          </w:p>
          <w:p w:rsidR="00C71772" w:rsidRPr="00B618DB" w:rsidRDefault="00C71772" w:rsidP="004A0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C71772" w:rsidRPr="00B618DB" w:rsidRDefault="00C71772" w:rsidP="004A0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  <w:p w:rsidR="00C71772" w:rsidRPr="00B618DB" w:rsidRDefault="00C71772" w:rsidP="004A0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(нач.)</w:t>
            </w:r>
          </w:p>
          <w:p w:rsidR="00C71772" w:rsidRPr="00B618DB" w:rsidRDefault="00C71772" w:rsidP="004A0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C71772" w:rsidRPr="00B618DB" w:rsidRDefault="00C71772" w:rsidP="004A0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  <w:p w:rsidR="00C71772" w:rsidRPr="00B618DB" w:rsidRDefault="00C71772" w:rsidP="004A0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1 группа</w:t>
            </w:r>
          </w:p>
          <w:p w:rsidR="00C71772" w:rsidRPr="00B618DB" w:rsidRDefault="00C71772" w:rsidP="004A0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(нач.)</w:t>
            </w:r>
          </w:p>
          <w:p w:rsidR="00C71772" w:rsidRPr="00B618DB" w:rsidRDefault="00C71772" w:rsidP="004A0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C71772" w:rsidRPr="00B618DB" w:rsidRDefault="00C71772" w:rsidP="004A0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  <w:p w:rsidR="00C71772" w:rsidRPr="00B618DB" w:rsidRDefault="00C71772" w:rsidP="004A0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  <w:p w:rsidR="00C71772" w:rsidRPr="00B618DB" w:rsidRDefault="00C71772" w:rsidP="004A0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(нач.)</w:t>
            </w:r>
          </w:p>
          <w:p w:rsidR="00C71772" w:rsidRPr="00B618DB" w:rsidRDefault="00C71772" w:rsidP="004A0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:rsidR="00C71772" w:rsidRPr="00B618DB" w:rsidRDefault="00C71772" w:rsidP="004A0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Прибыло в течени</w:t>
            </w:r>
            <w:proofErr w:type="gramStart"/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B618D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56" w:type="dxa"/>
            <w:vAlign w:val="center"/>
          </w:tcPr>
          <w:p w:rsidR="00C71772" w:rsidRPr="00B618DB" w:rsidRDefault="00C71772" w:rsidP="004A0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Отчислено в течени</w:t>
            </w:r>
            <w:proofErr w:type="gramStart"/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B618D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C71772" w:rsidRPr="007660ED" w:rsidTr="004A00B3">
        <w:tc>
          <w:tcPr>
            <w:tcW w:w="1242" w:type="dxa"/>
            <w:vAlign w:val="center"/>
          </w:tcPr>
          <w:p w:rsidR="00C71772" w:rsidRPr="00B618DB" w:rsidRDefault="00C71772" w:rsidP="004A0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417" w:type="dxa"/>
            <w:vAlign w:val="center"/>
          </w:tcPr>
          <w:p w:rsidR="00C71772" w:rsidRPr="00B618DB" w:rsidRDefault="00C71772" w:rsidP="004A0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Align w:val="center"/>
          </w:tcPr>
          <w:p w:rsidR="00C71772" w:rsidRPr="00B618DB" w:rsidRDefault="00C71772" w:rsidP="004A0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30/</w:t>
            </w:r>
          </w:p>
        </w:tc>
        <w:tc>
          <w:tcPr>
            <w:tcW w:w="928" w:type="dxa"/>
            <w:vAlign w:val="center"/>
          </w:tcPr>
          <w:p w:rsidR="00C71772" w:rsidRPr="00B618DB" w:rsidRDefault="00C71772" w:rsidP="004A0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26/</w:t>
            </w:r>
          </w:p>
        </w:tc>
        <w:tc>
          <w:tcPr>
            <w:tcW w:w="928" w:type="dxa"/>
            <w:vAlign w:val="center"/>
          </w:tcPr>
          <w:p w:rsidR="00C71772" w:rsidRPr="00B618DB" w:rsidRDefault="00C71772" w:rsidP="004A0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33/</w:t>
            </w:r>
          </w:p>
        </w:tc>
        <w:tc>
          <w:tcPr>
            <w:tcW w:w="928" w:type="dxa"/>
            <w:vAlign w:val="center"/>
          </w:tcPr>
          <w:p w:rsidR="00C71772" w:rsidRPr="00B618DB" w:rsidRDefault="00C71772" w:rsidP="004A0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19/</w:t>
            </w:r>
          </w:p>
        </w:tc>
        <w:tc>
          <w:tcPr>
            <w:tcW w:w="928" w:type="dxa"/>
            <w:vAlign w:val="center"/>
          </w:tcPr>
          <w:p w:rsidR="00C71772" w:rsidRPr="00B618DB" w:rsidRDefault="00C71772" w:rsidP="004A0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17/</w:t>
            </w:r>
          </w:p>
        </w:tc>
        <w:tc>
          <w:tcPr>
            <w:tcW w:w="1030" w:type="dxa"/>
            <w:vAlign w:val="center"/>
          </w:tcPr>
          <w:p w:rsidR="00C71772" w:rsidRPr="00B618DB" w:rsidRDefault="00C71772" w:rsidP="004A0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56" w:type="dxa"/>
            <w:vAlign w:val="center"/>
          </w:tcPr>
          <w:p w:rsidR="00C71772" w:rsidRPr="007660ED" w:rsidRDefault="00C71772" w:rsidP="004A00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</w:tbl>
    <w:p w:rsidR="00C71772" w:rsidRDefault="00C71772" w:rsidP="00C71772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772" w:rsidRDefault="00C71772" w:rsidP="00C71772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8DB">
        <w:rPr>
          <w:rFonts w:ascii="Times New Roman" w:hAnsi="Times New Roman" w:cs="Times New Roman"/>
          <w:sz w:val="28"/>
          <w:szCs w:val="28"/>
        </w:rPr>
        <w:t xml:space="preserve">Государственная (итоговая) аттестация включает подготовку и защиту ВКР. Обязательное требование - соответствие тематики ВКР содержанию одного или нескольких профессиональных модулей. Работа должна быть выполнена выпускником самостоятельно и иметь достаточный уровень актуальности и научной новизны. Работа, не </w:t>
      </w:r>
      <w:r w:rsidRPr="00B618DB">
        <w:rPr>
          <w:rFonts w:ascii="Times New Roman" w:hAnsi="Times New Roman" w:cs="Times New Roman"/>
          <w:sz w:val="28"/>
          <w:szCs w:val="28"/>
        </w:rPr>
        <w:lastRenderedPageBreak/>
        <w:t xml:space="preserve">прошедшая проверку на плагиат к защите не допускается. Содержание работы и уровень ее защиты оценивается Государственной экзаменационной комиссией, формируемой в соответствии с Положением об экзаменационной комиссии ГБПОУ КО УОР </w:t>
      </w:r>
      <w:r>
        <w:rPr>
          <w:rFonts w:ascii="Times New Roman" w:hAnsi="Times New Roman" w:cs="Times New Roman"/>
          <w:sz w:val="28"/>
          <w:szCs w:val="28"/>
        </w:rPr>
        <w:t xml:space="preserve"> и приказом </w:t>
      </w:r>
      <w:r w:rsidRPr="00B618D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Pr="00B618D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18DB">
        <w:rPr>
          <w:rFonts w:ascii="Times New Roman" w:hAnsi="Times New Roman" w:cs="Times New Roman"/>
          <w:sz w:val="28"/>
          <w:szCs w:val="28"/>
        </w:rPr>
        <w:t xml:space="preserve"> года. Анализ государственной итоговой аттестации в форме защиты выпускной квалификационной работы:</w:t>
      </w:r>
    </w:p>
    <w:p w:rsidR="00036799" w:rsidRPr="00AD6DCF" w:rsidRDefault="00C71772" w:rsidP="00AD6DCF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BBE4A4" wp14:editId="753F4190">
            <wp:extent cx="4794250" cy="2292350"/>
            <wp:effectExtent l="0" t="0" r="25400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6799" w:rsidRDefault="00661865" w:rsidP="0091722E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3-х учебных лет можно проследить следующую динамику:</w:t>
      </w:r>
    </w:p>
    <w:p w:rsidR="00AD6DCF" w:rsidRDefault="00AD6DCF" w:rsidP="0091722E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E47553" wp14:editId="7E75CF1C">
            <wp:extent cx="4826000" cy="2387600"/>
            <wp:effectExtent l="0" t="0" r="12700" b="127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B37E6" w:rsidRDefault="005B37E6" w:rsidP="0091722E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отслеживания динамики уровня подготовки учащихся</w:t>
      </w:r>
      <w:r w:rsidR="00EF4BFB">
        <w:rPr>
          <w:rFonts w:ascii="Times New Roman" w:hAnsi="Times New Roman" w:cs="Times New Roman"/>
          <w:sz w:val="28"/>
          <w:szCs w:val="28"/>
        </w:rPr>
        <w:t xml:space="preserve"> на протяжении всего процесса обучения в Учреждении проводятся ежегодные монитор</w:t>
      </w:r>
      <w:r w:rsidR="00AD6DCF">
        <w:rPr>
          <w:rFonts w:ascii="Times New Roman" w:hAnsi="Times New Roman" w:cs="Times New Roman"/>
          <w:sz w:val="28"/>
          <w:szCs w:val="28"/>
        </w:rPr>
        <w:t>инги качества знаний. Итоги 2016 – 2017</w:t>
      </w:r>
      <w:r w:rsidR="00EF4BFB">
        <w:rPr>
          <w:rFonts w:ascii="Times New Roman" w:hAnsi="Times New Roman" w:cs="Times New Roman"/>
          <w:sz w:val="28"/>
          <w:szCs w:val="28"/>
        </w:rPr>
        <w:t xml:space="preserve"> учебного года можно представить след</w:t>
      </w:r>
      <w:r w:rsidR="00A10D53">
        <w:rPr>
          <w:rFonts w:ascii="Times New Roman" w:hAnsi="Times New Roman" w:cs="Times New Roman"/>
          <w:sz w:val="28"/>
          <w:szCs w:val="28"/>
        </w:rPr>
        <w:t>ующими диаграммами</w:t>
      </w:r>
      <w:r w:rsidR="00EF4B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DCF" w:rsidRDefault="00AD6DCF" w:rsidP="0091722E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DCF" w:rsidRDefault="00AD6DCF" w:rsidP="0091722E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504" w:rsidRDefault="00AD6DCF" w:rsidP="0091722E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2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A1F773A" wp14:editId="142DC098">
            <wp:simplePos x="0" y="0"/>
            <wp:positionH relativeFrom="column">
              <wp:posOffset>701040</wp:posOffset>
            </wp:positionH>
            <wp:positionV relativeFrom="paragraph">
              <wp:posOffset>63500</wp:posOffset>
            </wp:positionV>
            <wp:extent cx="4972050" cy="2495550"/>
            <wp:effectExtent l="0" t="0" r="19050" b="19050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504" w:rsidRDefault="00944504" w:rsidP="0091722E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504" w:rsidRDefault="00AD6DCF" w:rsidP="00944504">
      <w:pPr>
        <w:pStyle w:val="a4"/>
        <w:spacing w:line="36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DCF" w:rsidRDefault="00AD6DCF" w:rsidP="00944504">
      <w:pPr>
        <w:pStyle w:val="a4"/>
        <w:spacing w:line="36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6DCF" w:rsidRDefault="00AD6DCF" w:rsidP="00944504">
      <w:pPr>
        <w:pStyle w:val="a4"/>
        <w:spacing w:line="36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6DCF" w:rsidRDefault="00AD6DCF" w:rsidP="00944504">
      <w:pPr>
        <w:pStyle w:val="a4"/>
        <w:spacing w:line="36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6DCF" w:rsidRDefault="00AD6DCF" w:rsidP="00944504">
      <w:pPr>
        <w:pStyle w:val="a4"/>
        <w:spacing w:line="36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6DCF" w:rsidRDefault="00AD6DCF" w:rsidP="00944504">
      <w:pPr>
        <w:pStyle w:val="a4"/>
        <w:spacing w:line="36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6DCF" w:rsidRDefault="00AD6DCF" w:rsidP="00944504">
      <w:pPr>
        <w:pStyle w:val="a4"/>
        <w:spacing w:line="36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6DCF" w:rsidRDefault="00AD6DCF" w:rsidP="00944504">
      <w:pPr>
        <w:pStyle w:val="a4"/>
        <w:spacing w:line="36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6DCF" w:rsidRDefault="00AD6DCF" w:rsidP="00944504">
      <w:pPr>
        <w:pStyle w:val="a4"/>
        <w:spacing w:line="36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52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0ACF30" wp14:editId="1FBB2614">
            <wp:extent cx="4867275" cy="29622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D6DCF" w:rsidRDefault="00AD6DCF" w:rsidP="00944504">
      <w:pPr>
        <w:pStyle w:val="a4"/>
        <w:spacing w:line="36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6DCF" w:rsidRDefault="00AD6DCF" w:rsidP="00944504">
      <w:pPr>
        <w:pStyle w:val="a4"/>
        <w:spacing w:line="36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6DCF" w:rsidRDefault="00AD6DCF" w:rsidP="00944504">
      <w:pPr>
        <w:pStyle w:val="a4"/>
        <w:spacing w:line="36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52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FF876D" wp14:editId="42FB1A25">
            <wp:extent cx="5096929" cy="2933700"/>
            <wp:effectExtent l="0" t="0" r="889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D6DCF" w:rsidRDefault="00AD6DCF" w:rsidP="00944504">
      <w:pPr>
        <w:pStyle w:val="a4"/>
        <w:spacing w:line="36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0D53" w:rsidRDefault="00AD6DCF" w:rsidP="0091722E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2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C4916A" wp14:editId="790B7BED">
            <wp:extent cx="5248275" cy="34956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95463" w:rsidRDefault="00695463" w:rsidP="0091722E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504" w:rsidRDefault="00944504" w:rsidP="00944504">
      <w:pPr>
        <w:pStyle w:val="a4"/>
        <w:spacing w:line="36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4504" w:rsidRDefault="00944504" w:rsidP="00944504">
      <w:pPr>
        <w:pStyle w:val="a4"/>
        <w:spacing w:line="36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24CC" w:rsidRDefault="00E024CC" w:rsidP="00944504">
      <w:pPr>
        <w:pStyle w:val="a4"/>
        <w:spacing w:line="36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24CC" w:rsidRDefault="00E024CC" w:rsidP="00944504">
      <w:pPr>
        <w:pStyle w:val="a4"/>
        <w:spacing w:line="36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6DCF" w:rsidRDefault="00AD6DCF" w:rsidP="00944504">
      <w:pPr>
        <w:pStyle w:val="a4"/>
        <w:spacing w:line="36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6DCF" w:rsidRDefault="00AD6DCF" w:rsidP="00944504">
      <w:pPr>
        <w:pStyle w:val="a4"/>
        <w:spacing w:line="36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6DCF" w:rsidRDefault="00AD6DCF" w:rsidP="00944504">
      <w:pPr>
        <w:pStyle w:val="a4"/>
        <w:spacing w:line="36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6DCF" w:rsidRDefault="00AD6DCF" w:rsidP="00944504">
      <w:pPr>
        <w:pStyle w:val="a4"/>
        <w:spacing w:line="36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6DCF" w:rsidRDefault="00AD6DCF" w:rsidP="00944504">
      <w:pPr>
        <w:pStyle w:val="a4"/>
        <w:spacing w:line="36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52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2B45C2" wp14:editId="391FE723">
            <wp:extent cx="5572125" cy="351472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D6DCF" w:rsidRDefault="00AD6DCF" w:rsidP="00944504">
      <w:pPr>
        <w:pStyle w:val="a4"/>
        <w:spacing w:line="36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6DCF" w:rsidRDefault="00AD6DCF" w:rsidP="00944504">
      <w:pPr>
        <w:pStyle w:val="a4"/>
        <w:spacing w:line="36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6DCF" w:rsidRDefault="00AD6DCF" w:rsidP="00944504">
      <w:pPr>
        <w:pStyle w:val="a4"/>
        <w:spacing w:line="36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6DCF" w:rsidRPr="003B23EE" w:rsidRDefault="003B23EE" w:rsidP="003B23EE">
      <w:pPr>
        <w:pStyle w:val="a4"/>
        <w:spacing w:line="36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52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67DFFB" wp14:editId="3808A9D4">
            <wp:extent cx="5448300" cy="3362325"/>
            <wp:effectExtent l="0" t="0" r="1905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D6DCF" w:rsidRDefault="00AD6DCF" w:rsidP="00944504">
      <w:pPr>
        <w:pStyle w:val="a4"/>
        <w:spacing w:line="36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5EF8" w:rsidRDefault="009E2A14" w:rsidP="009E2A1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D774A7">
        <w:rPr>
          <w:rFonts w:ascii="Times New Roman" w:hAnsi="Times New Roman" w:cs="Times New Roman"/>
          <w:sz w:val="28"/>
          <w:szCs w:val="28"/>
        </w:rPr>
        <w:t>В соответствии с ФГОС СПО</w:t>
      </w:r>
      <w:r w:rsidR="00255EF8">
        <w:rPr>
          <w:rFonts w:ascii="Times New Roman" w:hAnsi="Times New Roman" w:cs="Times New Roman"/>
          <w:sz w:val="28"/>
          <w:szCs w:val="28"/>
        </w:rPr>
        <w:t xml:space="preserve"> по специальности 49.02</w:t>
      </w:r>
      <w:r w:rsidR="000919BF">
        <w:rPr>
          <w:rFonts w:ascii="Times New Roman" w:hAnsi="Times New Roman" w:cs="Times New Roman"/>
          <w:sz w:val="28"/>
          <w:szCs w:val="28"/>
        </w:rPr>
        <w:t>.01 «Физическая культура» в 2016 – 2017 и 2017 - 2018</w:t>
      </w:r>
      <w:r w:rsidR="00255EF8">
        <w:rPr>
          <w:rFonts w:ascii="Times New Roman" w:hAnsi="Times New Roman" w:cs="Times New Roman"/>
          <w:sz w:val="28"/>
          <w:szCs w:val="28"/>
        </w:rPr>
        <w:t xml:space="preserve"> учебных годах в ГБПОУ КО УОР </w:t>
      </w:r>
      <w:r w:rsidR="00DC494A">
        <w:rPr>
          <w:rFonts w:ascii="Times New Roman" w:hAnsi="Times New Roman" w:cs="Times New Roman"/>
          <w:sz w:val="28"/>
          <w:szCs w:val="28"/>
        </w:rPr>
        <w:t>была организованна и проведена обязательная часть основной образовательной программы – практика. Сроки и места проведения представлены в следующей таблице:</w:t>
      </w:r>
    </w:p>
    <w:tbl>
      <w:tblPr>
        <w:tblStyle w:val="a3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533"/>
        <w:gridCol w:w="567"/>
        <w:gridCol w:w="1843"/>
        <w:gridCol w:w="992"/>
        <w:gridCol w:w="850"/>
        <w:gridCol w:w="1560"/>
        <w:gridCol w:w="2800"/>
      </w:tblGrid>
      <w:tr w:rsidR="00FB28DD" w:rsidTr="004A00B3">
        <w:tc>
          <w:tcPr>
            <w:tcW w:w="533" w:type="dxa"/>
            <w:vAlign w:val="center"/>
          </w:tcPr>
          <w:p w:rsidR="00FB28DD" w:rsidRPr="00FB28DD" w:rsidRDefault="00FB28DD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67" w:type="dxa"/>
            <w:vAlign w:val="center"/>
          </w:tcPr>
          <w:p w:rsidR="00FB28DD" w:rsidRPr="00FB28DD" w:rsidRDefault="00FB28DD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843" w:type="dxa"/>
            <w:vAlign w:val="center"/>
          </w:tcPr>
          <w:p w:rsidR="00FB28DD" w:rsidRPr="00FB28DD" w:rsidRDefault="00FB28DD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практики</w:t>
            </w:r>
          </w:p>
        </w:tc>
        <w:tc>
          <w:tcPr>
            <w:tcW w:w="992" w:type="dxa"/>
            <w:vAlign w:val="center"/>
          </w:tcPr>
          <w:p w:rsidR="00FB28DD" w:rsidRPr="00FB28DD" w:rsidRDefault="00FB28DD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часов</w:t>
            </w:r>
          </w:p>
        </w:tc>
        <w:tc>
          <w:tcPr>
            <w:tcW w:w="850" w:type="dxa"/>
            <w:vAlign w:val="center"/>
          </w:tcPr>
          <w:p w:rsidR="00FB28DD" w:rsidRPr="00FB28DD" w:rsidRDefault="000A17EB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1560" w:type="dxa"/>
            <w:vAlign w:val="center"/>
          </w:tcPr>
          <w:p w:rsidR="00FB28DD" w:rsidRPr="00FB28DD" w:rsidRDefault="00F52AD6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профессиональные компетенции</w:t>
            </w:r>
          </w:p>
        </w:tc>
        <w:tc>
          <w:tcPr>
            <w:tcW w:w="2800" w:type="dxa"/>
          </w:tcPr>
          <w:p w:rsidR="00FB28DD" w:rsidRPr="00FB28DD" w:rsidRDefault="00F52AD6" w:rsidP="00F52AD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места проведения</w:t>
            </w:r>
          </w:p>
        </w:tc>
      </w:tr>
      <w:tr w:rsidR="004317D6" w:rsidTr="004A00B3">
        <w:tc>
          <w:tcPr>
            <w:tcW w:w="533" w:type="dxa"/>
            <w:vAlign w:val="center"/>
          </w:tcPr>
          <w:p w:rsidR="004317D6" w:rsidRPr="00FB28DD" w:rsidRDefault="004317D6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4317D6" w:rsidRPr="00FB28DD" w:rsidRDefault="004317D6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4317D6" w:rsidRPr="00FB28DD" w:rsidRDefault="004317D6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преддипломная</w:t>
            </w:r>
          </w:p>
        </w:tc>
        <w:tc>
          <w:tcPr>
            <w:tcW w:w="992" w:type="dxa"/>
            <w:vAlign w:val="center"/>
          </w:tcPr>
          <w:p w:rsidR="004317D6" w:rsidRPr="00FB28DD" w:rsidRDefault="004317D6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850" w:type="dxa"/>
            <w:vAlign w:val="center"/>
          </w:tcPr>
          <w:p w:rsidR="004317D6" w:rsidRPr="00FB28DD" w:rsidRDefault="000919BF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20.04.17-17.05.17.</w:t>
            </w:r>
          </w:p>
        </w:tc>
        <w:tc>
          <w:tcPr>
            <w:tcW w:w="1560" w:type="dxa"/>
            <w:vAlign w:val="center"/>
          </w:tcPr>
          <w:p w:rsidR="004317D6" w:rsidRDefault="004317D6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1 -10</w:t>
            </w:r>
          </w:p>
          <w:p w:rsidR="004317D6" w:rsidRPr="00FB28DD" w:rsidRDefault="004317D6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 1.1 - 3</w:t>
            </w:r>
          </w:p>
        </w:tc>
        <w:tc>
          <w:tcPr>
            <w:tcW w:w="2800" w:type="dxa"/>
            <w:vMerge w:val="restart"/>
          </w:tcPr>
          <w:p w:rsidR="004317D6" w:rsidRPr="00FB28DD" w:rsidRDefault="004317D6" w:rsidP="0080143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МАОУ гимназия №2</w:t>
            </w:r>
            <w:r w:rsidR="00302A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Калининграда, МБОУ гимназия г. Гурьевска, МАОУ ООШ №15 г. Калининграда, спортивный клуб КГТУ, МАОУ СОШ №21 г. Калининграда, МБОУ СОШ «Школа будущего» пос. Большое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Исаково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МАОУ СОШ №4 г. Калининграда, МАОУ СОШ №28 г. Калининграда.</w:t>
            </w:r>
            <w:proofErr w:type="gramEnd"/>
          </w:p>
        </w:tc>
      </w:tr>
      <w:tr w:rsidR="004317D6" w:rsidTr="004A00B3">
        <w:tc>
          <w:tcPr>
            <w:tcW w:w="533" w:type="dxa"/>
            <w:vAlign w:val="center"/>
          </w:tcPr>
          <w:p w:rsidR="004317D6" w:rsidRPr="00FB28DD" w:rsidRDefault="004317D6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4317D6" w:rsidRPr="00FB28DD" w:rsidRDefault="004317D6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4317D6" w:rsidRPr="00FB28DD" w:rsidRDefault="004317D6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</w:t>
            </w:r>
          </w:p>
        </w:tc>
        <w:tc>
          <w:tcPr>
            <w:tcW w:w="992" w:type="dxa"/>
            <w:vAlign w:val="center"/>
          </w:tcPr>
          <w:p w:rsidR="004317D6" w:rsidRPr="00FB28DD" w:rsidRDefault="000919BF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50" w:type="dxa"/>
            <w:vAlign w:val="center"/>
          </w:tcPr>
          <w:p w:rsidR="004317D6" w:rsidRPr="00FB28DD" w:rsidRDefault="000919BF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01.09.17-21.09.17.</w:t>
            </w:r>
          </w:p>
        </w:tc>
        <w:tc>
          <w:tcPr>
            <w:tcW w:w="1560" w:type="dxa"/>
            <w:vAlign w:val="center"/>
          </w:tcPr>
          <w:p w:rsidR="004317D6" w:rsidRDefault="004317D6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1 -10</w:t>
            </w:r>
          </w:p>
          <w:p w:rsidR="004317D6" w:rsidRPr="00FB28DD" w:rsidRDefault="004317D6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 1.1 - 3</w:t>
            </w:r>
          </w:p>
        </w:tc>
        <w:tc>
          <w:tcPr>
            <w:tcW w:w="2800" w:type="dxa"/>
            <w:vMerge/>
          </w:tcPr>
          <w:p w:rsidR="004317D6" w:rsidRPr="00FB28DD" w:rsidRDefault="004317D6" w:rsidP="009E2A1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7D6" w:rsidTr="004A00B3">
        <w:tc>
          <w:tcPr>
            <w:tcW w:w="533" w:type="dxa"/>
            <w:vAlign w:val="center"/>
          </w:tcPr>
          <w:p w:rsidR="004317D6" w:rsidRPr="00FB28DD" w:rsidRDefault="004317D6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317D6" w:rsidRPr="00FB28DD" w:rsidRDefault="004317D6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4317D6" w:rsidRPr="00FB28DD" w:rsidRDefault="004317D6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</w:t>
            </w:r>
          </w:p>
        </w:tc>
        <w:tc>
          <w:tcPr>
            <w:tcW w:w="992" w:type="dxa"/>
            <w:vAlign w:val="center"/>
          </w:tcPr>
          <w:p w:rsidR="004317D6" w:rsidRPr="00FB28DD" w:rsidRDefault="004317D6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850" w:type="dxa"/>
            <w:vAlign w:val="center"/>
          </w:tcPr>
          <w:p w:rsidR="004317D6" w:rsidRPr="00FB28DD" w:rsidRDefault="000919BF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01.09.17-28.09.17</w:t>
            </w:r>
          </w:p>
        </w:tc>
        <w:tc>
          <w:tcPr>
            <w:tcW w:w="1560" w:type="dxa"/>
            <w:vAlign w:val="center"/>
          </w:tcPr>
          <w:p w:rsidR="004317D6" w:rsidRDefault="004317D6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1 -10</w:t>
            </w:r>
          </w:p>
          <w:p w:rsidR="004317D6" w:rsidRPr="00FB28DD" w:rsidRDefault="004317D6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 1.1 - 3</w:t>
            </w:r>
          </w:p>
        </w:tc>
        <w:tc>
          <w:tcPr>
            <w:tcW w:w="2800" w:type="dxa"/>
            <w:vMerge/>
          </w:tcPr>
          <w:p w:rsidR="004317D6" w:rsidRPr="00FB28DD" w:rsidRDefault="004317D6" w:rsidP="009E2A1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7D6" w:rsidTr="004A00B3">
        <w:tc>
          <w:tcPr>
            <w:tcW w:w="533" w:type="dxa"/>
            <w:vAlign w:val="center"/>
          </w:tcPr>
          <w:p w:rsidR="004317D6" w:rsidRPr="00FB28DD" w:rsidRDefault="004317D6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4317D6" w:rsidRPr="00FB28DD" w:rsidRDefault="000919BF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4317D6" w:rsidRPr="00FB28DD" w:rsidRDefault="000919BF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учебная</w:t>
            </w:r>
          </w:p>
        </w:tc>
        <w:tc>
          <w:tcPr>
            <w:tcW w:w="992" w:type="dxa"/>
            <w:vAlign w:val="center"/>
          </w:tcPr>
          <w:p w:rsidR="004317D6" w:rsidRPr="00FB28DD" w:rsidRDefault="000919BF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4317D6" w:rsidRPr="00FB28DD" w:rsidRDefault="000919BF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01.09.17-14.09.17</w:t>
            </w:r>
          </w:p>
        </w:tc>
        <w:tc>
          <w:tcPr>
            <w:tcW w:w="1560" w:type="dxa"/>
            <w:vAlign w:val="center"/>
          </w:tcPr>
          <w:p w:rsidR="004317D6" w:rsidRDefault="004317D6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1 -10</w:t>
            </w:r>
          </w:p>
          <w:p w:rsidR="004317D6" w:rsidRPr="00FB28DD" w:rsidRDefault="004317D6" w:rsidP="004A00B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 1.1 - 3</w:t>
            </w:r>
          </w:p>
        </w:tc>
        <w:tc>
          <w:tcPr>
            <w:tcW w:w="2800" w:type="dxa"/>
            <w:vMerge/>
          </w:tcPr>
          <w:p w:rsidR="004317D6" w:rsidRPr="00FB28DD" w:rsidRDefault="004317D6" w:rsidP="009E2A1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B28DD" w:rsidRDefault="00FB28DD" w:rsidP="009E2A1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7D6" w:rsidRDefault="00603B06" w:rsidP="009E2A1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практики обучающиеся</w:t>
      </w:r>
      <w:r w:rsidR="004317D6">
        <w:rPr>
          <w:rFonts w:ascii="Times New Roman" w:hAnsi="Times New Roman" w:cs="Times New Roman"/>
          <w:sz w:val="28"/>
          <w:szCs w:val="28"/>
        </w:rPr>
        <w:t xml:space="preserve"> получили следующие результаты:</w:t>
      </w:r>
    </w:p>
    <w:p w:rsidR="004317D6" w:rsidRDefault="004317D6" w:rsidP="00DA264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0EC624" wp14:editId="04D44067">
            <wp:extent cx="6019800" cy="34671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87C43" w:rsidRDefault="00A50BD2" w:rsidP="00A50B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A50BD2">
        <w:rPr>
          <w:rFonts w:ascii="Times New Roman" w:hAnsi="Times New Roman" w:cs="Times New Roman"/>
          <w:sz w:val="28"/>
          <w:szCs w:val="28"/>
        </w:rPr>
        <w:t>.</w:t>
      </w:r>
      <w:r w:rsidR="00B87C43">
        <w:rPr>
          <w:rFonts w:ascii="Times New Roman" w:hAnsi="Times New Roman" w:cs="Times New Roman"/>
          <w:sz w:val="28"/>
          <w:szCs w:val="28"/>
        </w:rPr>
        <w:t xml:space="preserve"> Качество спортивной подготовки.</w:t>
      </w:r>
    </w:p>
    <w:p w:rsidR="00A50BD2" w:rsidRPr="00A50BD2" w:rsidRDefault="00A50BD2" w:rsidP="00A50B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BD2">
        <w:rPr>
          <w:rFonts w:ascii="Times New Roman" w:hAnsi="Times New Roman" w:cs="Times New Roman"/>
          <w:sz w:val="28"/>
          <w:szCs w:val="28"/>
        </w:rPr>
        <w:t xml:space="preserve"> Количественный и качественный состав студентов ГБПОУ КО </w:t>
      </w:r>
      <w:r w:rsidR="00FA5033" w:rsidRPr="00A50BD2">
        <w:rPr>
          <w:rFonts w:ascii="Times New Roman" w:hAnsi="Times New Roman" w:cs="Times New Roman"/>
          <w:sz w:val="28"/>
          <w:szCs w:val="28"/>
        </w:rPr>
        <w:t>УОР по</w:t>
      </w:r>
      <w:r w:rsidRPr="00A50BD2">
        <w:rPr>
          <w:rFonts w:ascii="Times New Roman" w:hAnsi="Times New Roman" w:cs="Times New Roman"/>
          <w:sz w:val="28"/>
          <w:szCs w:val="28"/>
        </w:rPr>
        <w:t xml:space="preserve"> видам спорта на 01.</w:t>
      </w:r>
      <w:r w:rsidR="00FA5033">
        <w:rPr>
          <w:rFonts w:ascii="Times New Roman" w:hAnsi="Times New Roman" w:cs="Times New Roman"/>
          <w:sz w:val="28"/>
          <w:szCs w:val="28"/>
        </w:rPr>
        <w:t>04</w:t>
      </w:r>
      <w:r w:rsidRPr="00A50BD2">
        <w:rPr>
          <w:rFonts w:ascii="Times New Roman" w:hAnsi="Times New Roman" w:cs="Times New Roman"/>
          <w:sz w:val="28"/>
          <w:szCs w:val="28"/>
        </w:rPr>
        <w:t>.201</w:t>
      </w:r>
      <w:r w:rsidR="00FA5033">
        <w:rPr>
          <w:rFonts w:ascii="Times New Roman" w:hAnsi="Times New Roman" w:cs="Times New Roman"/>
          <w:sz w:val="28"/>
          <w:szCs w:val="28"/>
        </w:rPr>
        <w:t>8</w:t>
      </w:r>
      <w:r w:rsidRPr="00A50BD2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jc w:val="center"/>
        <w:tblInd w:w="-456" w:type="dxa"/>
        <w:tblLook w:val="04A0" w:firstRow="1" w:lastRow="0" w:firstColumn="1" w:lastColumn="0" w:noHBand="0" w:noVBand="1"/>
      </w:tblPr>
      <w:tblGrid>
        <w:gridCol w:w="3510"/>
        <w:gridCol w:w="1587"/>
        <w:gridCol w:w="1030"/>
        <w:gridCol w:w="750"/>
        <w:gridCol w:w="1464"/>
        <w:gridCol w:w="808"/>
      </w:tblGrid>
      <w:tr w:rsidR="00A50BD2" w:rsidRPr="00A50BD2" w:rsidTr="00DA264F">
        <w:trPr>
          <w:jc w:val="center"/>
        </w:trPr>
        <w:tc>
          <w:tcPr>
            <w:tcW w:w="3510" w:type="dxa"/>
            <w:vAlign w:val="center"/>
          </w:tcPr>
          <w:p w:rsidR="00A50BD2" w:rsidRPr="00DA264F" w:rsidRDefault="00A50BD2" w:rsidP="0031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587" w:type="dxa"/>
            <w:vAlign w:val="center"/>
          </w:tcPr>
          <w:p w:rsidR="00A50BD2" w:rsidRPr="00DA264F" w:rsidRDefault="00A50BD2" w:rsidP="0031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F">
              <w:rPr>
                <w:rFonts w:ascii="Times New Roman" w:hAnsi="Times New Roman" w:cs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0" w:type="auto"/>
            <w:vAlign w:val="center"/>
          </w:tcPr>
          <w:p w:rsidR="00A50BD2" w:rsidRPr="00DA264F" w:rsidRDefault="00A50BD2" w:rsidP="0031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264F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0" w:type="auto"/>
            <w:vAlign w:val="center"/>
          </w:tcPr>
          <w:p w:rsidR="00A50BD2" w:rsidRPr="00DA264F" w:rsidRDefault="00A50BD2" w:rsidP="0031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F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0" w:type="auto"/>
            <w:vAlign w:val="center"/>
          </w:tcPr>
          <w:p w:rsidR="00A50BD2" w:rsidRPr="00DA264F" w:rsidRDefault="00A50BD2" w:rsidP="0031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F">
              <w:rPr>
                <w:rFonts w:ascii="Times New Roman" w:hAnsi="Times New Roman" w:cs="Times New Roman"/>
                <w:sz w:val="24"/>
                <w:szCs w:val="24"/>
              </w:rPr>
              <w:t>МС/ МСМК</w:t>
            </w:r>
          </w:p>
        </w:tc>
        <w:tc>
          <w:tcPr>
            <w:tcW w:w="0" w:type="auto"/>
            <w:vAlign w:val="center"/>
          </w:tcPr>
          <w:p w:rsidR="00A50BD2" w:rsidRPr="00DA264F" w:rsidRDefault="00A50BD2" w:rsidP="0031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50BD2" w:rsidRPr="00A50BD2" w:rsidTr="00DA264F">
        <w:trPr>
          <w:jc w:val="center"/>
        </w:trPr>
        <w:tc>
          <w:tcPr>
            <w:tcW w:w="3510" w:type="dxa"/>
            <w:vAlign w:val="center"/>
          </w:tcPr>
          <w:p w:rsidR="00A50BD2" w:rsidRPr="00A50BD2" w:rsidRDefault="00A50BD2" w:rsidP="0031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Академическая гребля</w:t>
            </w:r>
          </w:p>
        </w:tc>
        <w:tc>
          <w:tcPr>
            <w:tcW w:w="1587" w:type="dxa"/>
            <w:vAlign w:val="center"/>
          </w:tcPr>
          <w:p w:rsidR="00A50BD2" w:rsidRPr="000F6478" w:rsidRDefault="000F6478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50BD2" w:rsidRPr="000F6478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0BD2" w:rsidRPr="000F6478" w:rsidRDefault="000F6478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50BD2" w:rsidRPr="000F6478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BD2" w:rsidRPr="00A50BD2" w:rsidTr="00DA264F">
        <w:trPr>
          <w:jc w:val="center"/>
        </w:trPr>
        <w:tc>
          <w:tcPr>
            <w:tcW w:w="3510" w:type="dxa"/>
            <w:vAlign w:val="center"/>
          </w:tcPr>
          <w:p w:rsidR="00A50BD2" w:rsidRPr="00A50BD2" w:rsidRDefault="00A50BD2" w:rsidP="0031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Бокс</w:t>
            </w:r>
          </w:p>
        </w:tc>
        <w:tc>
          <w:tcPr>
            <w:tcW w:w="1587" w:type="dxa"/>
            <w:vAlign w:val="center"/>
          </w:tcPr>
          <w:p w:rsidR="00A50BD2" w:rsidRPr="00A50BD2" w:rsidRDefault="000F6478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0BD2" w:rsidRPr="00A50BD2" w:rsidRDefault="000F6478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0BD2" w:rsidRPr="00A50BD2" w:rsidRDefault="00A50BD2" w:rsidP="000F6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6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0BD2" w:rsidRPr="00A50BD2" w:rsidTr="00DA264F">
        <w:trPr>
          <w:jc w:val="center"/>
        </w:trPr>
        <w:tc>
          <w:tcPr>
            <w:tcW w:w="3510" w:type="dxa"/>
            <w:vAlign w:val="center"/>
          </w:tcPr>
          <w:p w:rsidR="00A50BD2" w:rsidRPr="00A50BD2" w:rsidRDefault="00A50BD2" w:rsidP="0031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Велоспорт</w:t>
            </w:r>
            <w:r w:rsidR="00352C6C">
              <w:rPr>
                <w:rFonts w:ascii="Times New Roman" w:hAnsi="Times New Roman" w:cs="Times New Roman"/>
                <w:sz w:val="28"/>
                <w:szCs w:val="28"/>
              </w:rPr>
              <w:t>-шоссе</w:t>
            </w:r>
          </w:p>
        </w:tc>
        <w:tc>
          <w:tcPr>
            <w:tcW w:w="1587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0BD2" w:rsidRPr="00A50BD2" w:rsidRDefault="00352C6C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0BD2" w:rsidRPr="00A50BD2" w:rsidRDefault="00352C6C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BD2" w:rsidRPr="00A50BD2" w:rsidTr="00DA264F">
        <w:trPr>
          <w:jc w:val="center"/>
        </w:trPr>
        <w:tc>
          <w:tcPr>
            <w:tcW w:w="3510" w:type="dxa"/>
            <w:vAlign w:val="center"/>
          </w:tcPr>
          <w:p w:rsidR="00A50BD2" w:rsidRPr="00A50BD2" w:rsidRDefault="00A50BD2" w:rsidP="0031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587" w:type="dxa"/>
            <w:vAlign w:val="center"/>
          </w:tcPr>
          <w:p w:rsidR="00A50BD2" w:rsidRPr="00A50BD2" w:rsidRDefault="00B44B1B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0BD2" w:rsidRPr="00A50BD2" w:rsidRDefault="00B44B1B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0BD2" w:rsidRPr="00A50BD2" w:rsidTr="00DA264F">
        <w:trPr>
          <w:jc w:val="center"/>
        </w:trPr>
        <w:tc>
          <w:tcPr>
            <w:tcW w:w="3510" w:type="dxa"/>
            <w:vAlign w:val="center"/>
          </w:tcPr>
          <w:p w:rsidR="00A50BD2" w:rsidRPr="00A50BD2" w:rsidRDefault="00A50BD2" w:rsidP="0031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1587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50BD2" w:rsidRPr="00A50BD2" w:rsidRDefault="00300724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50BD2" w:rsidRPr="00A50BD2" w:rsidRDefault="00B44B1B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07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A50BD2" w:rsidRPr="00A50BD2" w:rsidRDefault="00300724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 1</w:t>
            </w:r>
          </w:p>
        </w:tc>
        <w:tc>
          <w:tcPr>
            <w:tcW w:w="0" w:type="auto"/>
            <w:vAlign w:val="center"/>
          </w:tcPr>
          <w:p w:rsidR="00A50BD2" w:rsidRPr="00A50BD2" w:rsidRDefault="00300724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50BD2" w:rsidRPr="00A50BD2" w:rsidTr="00DA264F">
        <w:trPr>
          <w:jc w:val="center"/>
        </w:trPr>
        <w:tc>
          <w:tcPr>
            <w:tcW w:w="3510" w:type="dxa"/>
            <w:vAlign w:val="center"/>
          </w:tcPr>
          <w:p w:rsidR="00A50BD2" w:rsidRPr="00A50BD2" w:rsidRDefault="00A50BD2" w:rsidP="0031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Гребля на байдарках и каноэ</w:t>
            </w:r>
          </w:p>
        </w:tc>
        <w:tc>
          <w:tcPr>
            <w:tcW w:w="1587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0BD2" w:rsidRPr="00A50BD2" w:rsidRDefault="00C5389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0BD2" w:rsidRPr="00A50BD2" w:rsidTr="00DA264F">
        <w:trPr>
          <w:jc w:val="center"/>
        </w:trPr>
        <w:tc>
          <w:tcPr>
            <w:tcW w:w="3510" w:type="dxa"/>
            <w:vAlign w:val="center"/>
          </w:tcPr>
          <w:p w:rsidR="00A50BD2" w:rsidRPr="00A50BD2" w:rsidRDefault="00A50BD2" w:rsidP="0031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Греко-римская борьба</w:t>
            </w:r>
          </w:p>
        </w:tc>
        <w:tc>
          <w:tcPr>
            <w:tcW w:w="1587" w:type="dxa"/>
            <w:vAlign w:val="center"/>
          </w:tcPr>
          <w:p w:rsidR="00A50BD2" w:rsidRPr="00A50BD2" w:rsidRDefault="00150A8A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50BD2" w:rsidRPr="00A50BD2" w:rsidRDefault="00150A8A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50BD2" w:rsidRPr="00A50BD2" w:rsidRDefault="00150A8A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A50BD2" w:rsidRPr="00A50BD2" w:rsidRDefault="00150A8A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50BD2" w:rsidRPr="00A50BD2" w:rsidRDefault="00150A8A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50BD2" w:rsidRPr="00A50BD2" w:rsidTr="00DA264F">
        <w:trPr>
          <w:jc w:val="center"/>
        </w:trPr>
        <w:tc>
          <w:tcPr>
            <w:tcW w:w="3510" w:type="dxa"/>
            <w:vAlign w:val="center"/>
          </w:tcPr>
          <w:p w:rsidR="00A50BD2" w:rsidRPr="00A50BD2" w:rsidRDefault="00A50BD2" w:rsidP="0031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  <w:tc>
          <w:tcPr>
            <w:tcW w:w="1587" w:type="dxa"/>
            <w:vAlign w:val="center"/>
          </w:tcPr>
          <w:p w:rsidR="00A50BD2" w:rsidRPr="00A50BD2" w:rsidRDefault="00150A8A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A50BD2" w:rsidRPr="00A50BD2" w:rsidRDefault="00150A8A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50BD2" w:rsidRPr="00A50BD2" w:rsidRDefault="00150A8A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0BD2" w:rsidRPr="00A50BD2" w:rsidRDefault="00150A8A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50BD2" w:rsidRPr="00A50BD2" w:rsidTr="00DA264F">
        <w:trPr>
          <w:jc w:val="center"/>
        </w:trPr>
        <w:tc>
          <w:tcPr>
            <w:tcW w:w="3510" w:type="dxa"/>
            <w:vAlign w:val="center"/>
          </w:tcPr>
          <w:p w:rsidR="00A50BD2" w:rsidRPr="00A50BD2" w:rsidRDefault="00A50BD2" w:rsidP="0031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Карате</w:t>
            </w:r>
          </w:p>
        </w:tc>
        <w:tc>
          <w:tcPr>
            <w:tcW w:w="1587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0BD2" w:rsidRPr="00A50BD2" w:rsidRDefault="0043419A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BD2" w:rsidRPr="00A50BD2" w:rsidTr="00DA264F">
        <w:trPr>
          <w:jc w:val="center"/>
        </w:trPr>
        <w:tc>
          <w:tcPr>
            <w:tcW w:w="3510" w:type="dxa"/>
            <w:vAlign w:val="center"/>
          </w:tcPr>
          <w:p w:rsidR="00A50BD2" w:rsidRPr="00A50BD2" w:rsidRDefault="00A50BD2" w:rsidP="0031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587" w:type="dxa"/>
            <w:vAlign w:val="center"/>
          </w:tcPr>
          <w:p w:rsidR="00A50BD2" w:rsidRPr="00A50BD2" w:rsidRDefault="00531450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A50BD2" w:rsidRPr="00A50BD2" w:rsidRDefault="00531450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50BD2" w:rsidRPr="00A50BD2" w:rsidRDefault="00531450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0BD2" w:rsidRPr="00A50BD2" w:rsidRDefault="00531450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50BD2" w:rsidRPr="00A50BD2" w:rsidTr="00DA264F">
        <w:trPr>
          <w:jc w:val="center"/>
        </w:trPr>
        <w:tc>
          <w:tcPr>
            <w:tcW w:w="3510" w:type="dxa"/>
            <w:vAlign w:val="center"/>
          </w:tcPr>
          <w:p w:rsidR="00A50BD2" w:rsidRPr="00A50BD2" w:rsidRDefault="00A50BD2" w:rsidP="0031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587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0BD2" w:rsidRPr="00A50BD2" w:rsidRDefault="002F14BC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0BD2" w:rsidRPr="00A50BD2" w:rsidRDefault="00531450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BD2" w:rsidRPr="00A50BD2" w:rsidTr="00DA264F">
        <w:trPr>
          <w:jc w:val="center"/>
        </w:trPr>
        <w:tc>
          <w:tcPr>
            <w:tcW w:w="3510" w:type="dxa"/>
            <w:vAlign w:val="center"/>
          </w:tcPr>
          <w:p w:rsidR="00A50BD2" w:rsidRPr="00A50BD2" w:rsidRDefault="00A50BD2" w:rsidP="0031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587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0BD2" w:rsidRPr="00A50BD2" w:rsidRDefault="002F14BC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BD2" w:rsidRPr="00A50BD2" w:rsidTr="00DA264F">
        <w:trPr>
          <w:jc w:val="center"/>
        </w:trPr>
        <w:tc>
          <w:tcPr>
            <w:tcW w:w="3510" w:type="dxa"/>
            <w:vAlign w:val="center"/>
          </w:tcPr>
          <w:p w:rsidR="00A50BD2" w:rsidRPr="00A50BD2" w:rsidRDefault="00A50BD2" w:rsidP="0031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Регби</w:t>
            </w:r>
          </w:p>
        </w:tc>
        <w:tc>
          <w:tcPr>
            <w:tcW w:w="1587" w:type="dxa"/>
            <w:vAlign w:val="center"/>
          </w:tcPr>
          <w:p w:rsidR="00A50BD2" w:rsidRPr="00A50BD2" w:rsidRDefault="002F14BC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50BD2" w:rsidRPr="00A50BD2" w:rsidRDefault="002F14BC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50BD2" w:rsidRPr="00A50BD2" w:rsidRDefault="002F14BC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0BD2" w:rsidRPr="00A50BD2" w:rsidRDefault="002F14BC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0BD2" w:rsidRPr="00A50BD2" w:rsidTr="00DA264F">
        <w:trPr>
          <w:jc w:val="center"/>
        </w:trPr>
        <w:tc>
          <w:tcPr>
            <w:tcW w:w="3510" w:type="dxa"/>
            <w:vAlign w:val="center"/>
          </w:tcPr>
          <w:p w:rsidR="00A50BD2" w:rsidRPr="00A50BD2" w:rsidRDefault="00A50BD2" w:rsidP="0031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Скалолазание</w:t>
            </w:r>
          </w:p>
        </w:tc>
        <w:tc>
          <w:tcPr>
            <w:tcW w:w="1587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BD2" w:rsidRPr="00A50BD2" w:rsidTr="00DA264F">
        <w:trPr>
          <w:jc w:val="center"/>
        </w:trPr>
        <w:tc>
          <w:tcPr>
            <w:tcW w:w="3510" w:type="dxa"/>
            <w:vAlign w:val="center"/>
          </w:tcPr>
          <w:p w:rsidR="00A50BD2" w:rsidRPr="00A50BD2" w:rsidRDefault="00A50BD2" w:rsidP="0031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Спортивная гимнастика</w:t>
            </w:r>
          </w:p>
        </w:tc>
        <w:tc>
          <w:tcPr>
            <w:tcW w:w="1587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0BD2" w:rsidRPr="00A50BD2" w:rsidTr="00DA264F">
        <w:trPr>
          <w:jc w:val="center"/>
        </w:trPr>
        <w:tc>
          <w:tcPr>
            <w:tcW w:w="3510" w:type="dxa"/>
            <w:vAlign w:val="center"/>
          </w:tcPr>
          <w:p w:rsidR="00A50BD2" w:rsidRPr="00A50BD2" w:rsidRDefault="00A50BD2" w:rsidP="0031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Тяжёлая атлетика</w:t>
            </w:r>
          </w:p>
        </w:tc>
        <w:tc>
          <w:tcPr>
            <w:tcW w:w="1587" w:type="dxa"/>
            <w:vAlign w:val="center"/>
          </w:tcPr>
          <w:p w:rsidR="00A50BD2" w:rsidRPr="00A50BD2" w:rsidRDefault="007D1939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50BD2" w:rsidRPr="00A50BD2" w:rsidRDefault="007D1939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0BD2" w:rsidRPr="00A50BD2" w:rsidRDefault="007D1939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50BD2" w:rsidRPr="00A50BD2" w:rsidRDefault="007D1939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0BD2" w:rsidRPr="00A50BD2" w:rsidTr="00DA264F">
        <w:trPr>
          <w:jc w:val="center"/>
        </w:trPr>
        <w:tc>
          <w:tcPr>
            <w:tcW w:w="3510" w:type="dxa"/>
            <w:vAlign w:val="center"/>
          </w:tcPr>
          <w:p w:rsidR="00A50BD2" w:rsidRPr="00A50BD2" w:rsidRDefault="00A50BD2" w:rsidP="0031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587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1F47" w:rsidRPr="00A50BD2" w:rsidTr="00DA264F">
        <w:trPr>
          <w:jc w:val="center"/>
        </w:trPr>
        <w:tc>
          <w:tcPr>
            <w:tcW w:w="3510" w:type="dxa"/>
            <w:vAlign w:val="center"/>
          </w:tcPr>
          <w:p w:rsidR="00701F47" w:rsidRPr="00A50BD2" w:rsidRDefault="00701F47" w:rsidP="0031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1587" w:type="dxa"/>
            <w:vAlign w:val="center"/>
          </w:tcPr>
          <w:p w:rsidR="00701F47" w:rsidRPr="00A50BD2" w:rsidRDefault="00701F47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01F47" w:rsidRPr="00A50BD2" w:rsidRDefault="00701F47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01F47" w:rsidRPr="00A50BD2" w:rsidRDefault="00701F47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01F47" w:rsidRPr="00A50BD2" w:rsidRDefault="00701F47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01F47" w:rsidRPr="00A50BD2" w:rsidRDefault="00701F47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BD2" w:rsidRPr="00A50BD2" w:rsidTr="00DA264F">
        <w:trPr>
          <w:jc w:val="center"/>
        </w:trPr>
        <w:tc>
          <w:tcPr>
            <w:tcW w:w="3510" w:type="dxa"/>
            <w:vAlign w:val="center"/>
          </w:tcPr>
          <w:p w:rsidR="00A50BD2" w:rsidRPr="00A50BD2" w:rsidRDefault="00A50BD2" w:rsidP="00DA264F">
            <w:pPr>
              <w:ind w:left="-495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7" w:type="dxa"/>
            <w:vAlign w:val="bottom"/>
          </w:tcPr>
          <w:p w:rsidR="00A50BD2" w:rsidRPr="00A50BD2" w:rsidRDefault="00410776" w:rsidP="00310D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bottom"/>
          </w:tcPr>
          <w:p w:rsidR="00A50BD2" w:rsidRPr="00A50BD2" w:rsidRDefault="00410776" w:rsidP="00310D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bottom"/>
          </w:tcPr>
          <w:p w:rsidR="00A50BD2" w:rsidRPr="00A50BD2" w:rsidRDefault="00410776" w:rsidP="00310D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bottom"/>
          </w:tcPr>
          <w:p w:rsidR="00A50BD2" w:rsidRPr="00A50BD2" w:rsidRDefault="00410776" w:rsidP="00310D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A50BD2" w:rsidRPr="00A50BD2" w:rsidRDefault="00410776" w:rsidP="00310D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153</w:t>
            </w:r>
          </w:p>
        </w:tc>
      </w:tr>
    </w:tbl>
    <w:p w:rsidR="00A50BD2" w:rsidRPr="00A50BD2" w:rsidRDefault="00A50BD2" w:rsidP="00A50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BD2" w:rsidRPr="00A50BD2" w:rsidRDefault="00A50BD2" w:rsidP="00B87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BD2">
        <w:rPr>
          <w:rFonts w:ascii="Times New Roman" w:hAnsi="Times New Roman" w:cs="Times New Roman"/>
          <w:sz w:val="28"/>
          <w:szCs w:val="28"/>
        </w:rPr>
        <w:t>Выполнение разрядных норм (присвоено за отчётный период)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1587"/>
        <w:gridCol w:w="1142"/>
        <w:gridCol w:w="839"/>
        <w:gridCol w:w="1586"/>
        <w:gridCol w:w="907"/>
      </w:tblGrid>
      <w:tr w:rsidR="00410776" w:rsidRPr="00A50BD2" w:rsidTr="0019753D">
        <w:trPr>
          <w:jc w:val="center"/>
        </w:trPr>
        <w:tc>
          <w:tcPr>
            <w:tcW w:w="3510" w:type="dxa"/>
            <w:vAlign w:val="center"/>
          </w:tcPr>
          <w:p w:rsidR="00410776" w:rsidRPr="00A50BD2" w:rsidRDefault="00410776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1587" w:type="dxa"/>
            <w:vAlign w:val="center"/>
          </w:tcPr>
          <w:p w:rsidR="00410776" w:rsidRPr="00A50BD2" w:rsidRDefault="00410776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Массовые разряды</w:t>
            </w:r>
          </w:p>
        </w:tc>
        <w:tc>
          <w:tcPr>
            <w:tcW w:w="0" w:type="auto"/>
            <w:vAlign w:val="center"/>
          </w:tcPr>
          <w:p w:rsidR="00410776" w:rsidRPr="00A50BD2" w:rsidRDefault="00410776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 xml:space="preserve"> разряд</w:t>
            </w:r>
          </w:p>
        </w:tc>
        <w:tc>
          <w:tcPr>
            <w:tcW w:w="0" w:type="auto"/>
            <w:vAlign w:val="center"/>
          </w:tcPr>
          <w:p w:rsidR="00410776" w:rsidRPr="00A50BD2" w:rsidRDefault="00410776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0" w:type="auto"/>
            <w:vAlign w:val="center"/>
          </w:tcPr>
          <w:p w:rsidR="00410776" w:rsidRPr="00A50BD2" w:rsidRDefault="00410776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МС/ МСМК</w:t>
            </w:r>
          </w:p>
        </w:tc>
        <w:tc>
          <w:tcPr>
            <w:tcW w:w="0" w:type="auto"/>
            <w:vAlign w:val="center"/>
          </w:tcPr>
          <w:p w:rsidR="00410776" w:rsidRPr="00A50BD2" w:rsidRDefault="00410776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10776" w:rsidRPr="00A50BD2" w:rsidTr="0019753D">
        <w:trPr>
          <w:jc w:val="center"/>
        </w:trPr>
        <w:tc>
          <w:tcPr>
            <w:tcW w:w="3510" w:type="dxa"/>
            <w:vAlign w:val="center"/>
          </w:tcPr>
          <w:p w:rsidR="00410776" w:rsidRPr="00A50BD2" w:rsidRDefault="00410776" w:rsidP="00197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1587" w:type="dxa"/>
            <w:vAlign w:val="center"/>
          </w:tcPr>
          <w:p w:rsidR="00410776" w:rsidRPr="00A50BD2" w:rsidRDefault="00410776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10776" w:rsidRPr="00A50BD2" w:rsidRDefault="00410776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10776" w:rsidRPr="00A50BD2" w:rsidRDefault="00410776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10776" w:rsidRPr="00A50BD2" w:rsidRDefault="00410776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10776" w:rsidRPr="00A50BD2" w:rsidRDefault="00410776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776" w:rsidRPr="00A50BD2" w:rsidTr="0019753D">
        <w:trPr>
          <w:jc w:val="center"/>
        </w:trPr>
        <w:tc>
          <w:tcPr>
            <w:tcW w:w="3510" w:type="dxa"/>
            <w:vAlign w:val="center"/>
          </w:tcPr>
          <w:p w:rsidR="00410776" w:rsidRPr="00A50BD2" w:rsidRDefault="00410776" w:rsidP="00197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1587" w:type="dxa"/>
            <w:vAlign w:val="center"/>
          </w:tcPr>
          <w:p w:rsidR="00410776" w:rsidRPr="00A50BD2" w:rsidRDefault="00410776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10776" w:rsidRPr="00A50BD2" w:rsidRDefault="00410776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10776" w:rsidRPr="00A50BD2" w:rsidRDefault="0059040C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410776" w:rsidRPr="00A50BD2" w:rsidRDefault="0059040C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10776" w:rsidRPr="00A50BD2" w:rsidRDefault="0059040C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10776" w:rsidRPr="00A50BD2" w:rsidTr="0019753D">
        <w:trPr>
          <w:jc w:val="center"/>
        </w:trPr>
        <w:tc>
          <w:tcPr>
            <w:tcW w:w="3510" w:type="dxa"/>
            <w:vAlign w:val="center"/>
          </w:tcPr>
          <w:p w:rsidR="00410776" w:rsidRPr="00A50BD2" w:rsidRDefault="00410776" w:rsidP="00197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Гребля на байдарках и каноэ</w:t>
            </w:r>
          </w:p>
        </w:tc>
        <w:tc>
          <w:tcPr>
            <w:tcW w:w="1587" w:type="dxa"/>
            <w:vAlign w:val="center"/>
          </w:tcPr>
          <w:p w:rsidR="00410776" w:rsidRPr="00A50BD2" w:rsidRDefault="00410776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10776" w:rsidRPr="00A50BD2" w:rsidRDefault="00C2159D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10776" w:rsidRPr="00A50BD2" w:rsidRDefault="00410776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10776" w:rsidRPr="00A50BD2" w:rsidRDefault="00410776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10776" w:rsidRPr="00A50BD2" w:rsidRDefault="00C2159D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776" w:rsidRPr="00A50BD2" w:rsidTr="0019753D">
        <w:trPr>
          <w:jc w:val="center"/>
        </w:trPr>
        <w:tc>
          <w:tcPr>
            <w:tcW w:w="3510" w:type="dxa"/>
            <w:vAlign w:val="center"/>
          </w:tcPr>
          <w:p w:rsidR="00410776" w:rsidRPr="00A50BD2" w:rsidRDefault="00410776" w:rsidP="00197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Греко-римская борьба</w:t>
            </w:r>
          </w:p>
        </w:tc>
        <w:tc>
          <w:tcPr>
            <w:tcW w:w="1587" w:type="dxa"/>
            <w:vAlign w:val="center"/>
          </w:tcPr>
          <w:p w:rsidR="00410776" w:rsidRPr="00A50BD2" w:rsidRDefault="00410776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10776" w:rsidRPr="00A50BD2" w:rsidRDefault="00C2159D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10776" w:rsidRPr="00A50BD2" w:rsidRDefault="00C2159D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10776" w:rsidRPr="00A50BD2" w:rsidRDefault="00C2159D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10776" w:rsidRPr="00A50BD2" w:rsidRDefault="00C2159D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0776" w:rsidRPr="00A50BD2" w:rsidTr="0019753D">
        <w:trPr>
          <w:jc w:val="center"/>
        </w:trPr>
        <w:tc>
          <w:tcPr>
            <w:tcW w:w="3510" w:type="dxa"/>
            <w:vAlign w:val="center"/>
          </w:tcPr>
          <w:p w:rsidR="00410776" w:rsidRPr="00A50BD2" w:rsidRDefault="00410776" w:rsidP="00197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  <w:tc>
          <w:tcPr>
            <w:tcW w:w="1587" w:type="dxa"/>
            <w:vAlign w:val="center"/>
          </w:tcPr>
          <w:p w:rsidR="00410776" w:rsidRPr="00A50BD2" w:rsidRDefault="00446923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10776" w:rsidRPr="00A50BD2" w:rsidRDefault="00410776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10776" w:rsidRPr="00A50BD2" w:rsidRDefault="00446923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10776" w:rsidRPr="00A50BD2" w:rsidRDefault="00410776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10776" w:rsidRPr="00A50BD2" w:rsidRDefault="00446923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0776" w:rsidRPr="00A50BD2" w:rsidTr="0019753D">
        <w:trPr>
          <w:jc w:val="center"/>
        </w:trPr>
        <w:tc>
          <w:tcPr>
            <w:tcW w:w="3510" w:type="dxa"/>
            <w:vAlign w:val="center"/>
          </w:tcPr>
          <w:p w:rsidR="00410776" w:rsidRPr="00A50BD2" w:rsidRDefault="00410776" w:rsidP="00197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Карате</w:t>
            </w:r>
          </w:p>
        </w:tc>
        <w:tc>
          <w:tcPr>
            <w:tcW w:w="1587" w:type="dxa"/>
            <w:vAlign w:val="center"/>
          </w:tcPr>
          <w:p w:rsidR="00410776" w:rsidRPr="00A50BD2" w:rsidRDefault="00410776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10776" w:rsidRPr="00A50BD2" w:rsidRDefault="00410776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10776" w:rsidRPr="00A50BD2" w:rsidRDefault="00261651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10776" w:rsidRPr="00A50BD2" w:rsidRDefault="00410776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10776" w:rsidRPr="00A50BD2" w:rsidRDefault="00261651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776" w:rsidRPr="00A50BD2" w:rsidTr="0019753D">
        <w:trPr>
          <w:jc w:val="center"/>
        </w:trPr>
        <w:tc>
          <w:tcPr>
            <w:tcW w:w="3510" w:type="dxa"/>
            <w:vAlign w:val="center"/>
          </w:tcPr>
          <w:p w:rsidR="00410776" w:rsidRPr="00A50BD2" w:rsidRDefault="00410776" w:rsidP="00197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587" w:type="dxa"/>
            <w:vAlign w:val="center"/>
          </w:tcPr>
          <w:p w:rsidR="00410776" w:rsidRPr="00A50BD2" w:rsidRDefault="00261651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10776" w:rsidRPr="00A50BD2" w:rsidRDefault="00261651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10776" w:rsidRPr="00A50BD2" w:rsidRDefault="00261651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10776" w:rsidRPr="00A50BD2" w:rsidRDefault="00410776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10776" w:rsidRPr="00A50BD2" w:rsidRDefault="00261651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10776" w:rsidRPr="00A50BD2" w:rsidTr="0019753D">
        <w:trPr>
          <w:jc w:val="center"/>
        </w:trPr>
        <w:tc>
          <w:tcPr>
            <w:tcW w:w="3510" w:type="dxa"/>
            <w:vAlign w:val="center"/>
          </w:tcPr>
          <w:p w:rsidR="00410776" w:rsidRPr="00A50BD2" w:rsidRDefault="00410776" w:rsidP="00197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587" w:type="dxa"/>
            <w:vAlign w:val="center"/>
          </w:tcPr>
          <w:p w:rsidR="00410776" w:rsidRPr="00A50BD2" w:rsidRDefault="00410776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10776" w:rsidRPr="00A50BD2" w:rsidRDefault="00261651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10776" w:rsidRPr="00A50BD2" w:rsidRDefault="00410776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10776" w:rsidRPr="00A50BD2" w:rsidRDefault="00410776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10776" w:rsidRPr="00A50BD2" w:rsidRDefault="00261651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776" w:rsidRPr="00A50BD2" w:rsidTr="0019753D">
        <w:trPr>
          <w:jc w:val="center"/>
        </w:trPr>
        <w:tc>
          <w:tcPr>
            <w:tcW w:w="3510" w:type="dxa"/>
            <w:vAlign w:val="center"/>
          </w:tcPr>
          <w:p w:rsidR="00410776" w:rsidRPr="00A50BD2" w:rsidRDefault="00410776" w:rsidP="00197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Регби</w:t>
            </w:r>
          </w:p>
        </w:tc>
        <w:tc>
          <w:tcPr>
            <w:tcW w:w="1587" w:type="dxa"/>
            <w:vAlign w:val="center"/>
          </w:tcPr>
          <w:p w:rsidR="00410776" w:rsidRPr="00A50BD2" w:rsidRDefault="00410776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10776" w:rsidRPr="00A50BD2" w:rsidRDefault="00261651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10776" w:rsidRPr="00A50BD2" w:rsidRDefault="00261651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10776" w:rsidRPr="00A50BD2" w:rsidRDefault="00410776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10776" w:rsidRPr="00A50BD2" w:rsidRDefault="00261651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0776" w:rsidRPr="00A50BD2" w:rsidTr="0019753D">
        <w:trPr>
          <w:jc w:val="center"/>
        </w:trPr>
        <w:tc>
          <w:tcPr>
            <w:tcW w:w="3510" w:type="dxa"/>
            <w:vAlign w:val="center"/>
          </w:tcPr>
          <w:p w:rsidR="00410776" w:rsidRPr="00A50BD2" w:rsidRDefault="00410776" w:rsidP="00197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Тяжёлая атлетика</w:t>
            </w:r>
          </w:p>
        </w:tc>
        <w:tc>
          <w:tcPr>
            <w:tcW w:w="1587" w:type="dxa"/>
            <w:vAlign w:val="center"/>
          </w:tcPr>
          <w:p w:rsidR="00410776" w:rsidRPr="00A50BD2" w:rsidRDefault="00410776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10776" w:rsidRPr="00A50BD2" w:rsidRDefault="00261651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10776" w:rsidRPr="00A50BD2" w:rsidRDefault="00410776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10776" w:rsidRPr="00A50BD2" w:rsidRDefault="00410776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10776" w:rsidRPr="00A50BD2" w:rsidRDefault="00261651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776" w:rsidRPr="00A50BD2" w:rsidTr="0019753D">
        <w:trPr>
          <w:jc w:val="center"/>
        </w:trPr>
        <w:tc>
          <w:tcPr>
            <w:tcW w:w="3510" w:type="dxa"/>
            <w:vAlign w:val="center"/>
          </w:tcPr>
          <w:p w:rsidR="00410776" w:rsidRPr="00A50BD2" w:rsidRDefault="00410776" w:rsidP="00197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7" w:type="dxa"/>
            <w:vAlign w:val="bottom"/>
          </w:tcPr>
          <w:p w:rsidR="00410776" w:rsidRPr="00A50BD2" w:rsidRDefault="00261651" w:rsidP="001975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410776" w:rsidRPr="00A50BD2" w:rsidRDefault="00261651" w:rsidP="001975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410776" w:rsidRPr="00A50BD2" w:rsidRDefault="00261651" w:rsidP="001975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bottom"/>
          </w:tcPr>
          <w:p w:rsidR="00410776" w:rsidRPr="00A50BD2" w:rsidRDefault="00261651" w:rsidP="001975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410776" w:rsidRPr="00A50BD2" w:rsidRDefault="00261651" w:rsidP="001975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</w:tbl>
    <w:p w:rsidR="00A50BD2" w:rsidRDefault="00A50BD2" w:rsidP="00A50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BD2" w:rsidRPr="00A50BD2" w:rsidRDefault="00A50BD2" w:rsidP="00B87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BD2">
        <w:rPr>
          <w:rFonts w:ascii="Times New Roman" w:hAnsi="Times New Roman" w:cs="Times New Roman"/>
          <w:sz w:val="28"/>
          <w:szCs w:val="28"/>
        </w:rPr>
        <w:t>Результаты участия в соревнованиях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0"/>
        <w:gridCol w:w="1591"/>
        <w:gridCol w:w="1591"/>
        <w:gridCol w:w="1591"/>
        <w:gridCol w:w="1267"/>
        <w:gridCol w:w="1231"/>
      </w:tblGrid>
      <w:tr w:rsidR="00A50BD2" w:rsidRPr="00A50BD2" w:rsidTr="00310D3E">
        <w:tc>
          <w:tcPr>
            <w:tcW w:w="2300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Ранг соревнований</w:t>
            </w:r>
          </w:p>
        </w:tc>
        <w:tc>
          <w:tcPr>
            <w:tcW w:w="1591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591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591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267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231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50BD2" w:rsidRPr="00A50BD2" w:rsidTr="00310D3E">
        <w:tc>
          <w:tcPr>
            <w:tcW w:w="2300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Областные</w:t>
            </w:r>
          </w:p>
        </w:tc>
        <w:tc>
          <w:tcPr>
            <w:tcW w:w="1591" w:type="dxa"/>
            <w:vAlign w:val="center"/>
          </w:tcPr>
          <w:p w:rsidR="00A50BD2" w:rsidRPr="00A50BD2" w:rsidRDefault="009F4E7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91" w:type="dxa"/>
            <w:vAlign w:val="center"/>
          </w:tcPr>
          <w:p w:rsidR="00A50BD2" w:rsidRPr="00A50BD2" w:rsidRDefault="009F4E7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91" w:type="dxa"/>
            <w:vAlign w:val="center"/>
          </w:tcPr>
          <w:p w:rsidR="00A50BD2" w:rsidRPr="00A50BD2" w:rsidRDefault="009F4E7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67" w:type="dxa"/>
            <w:vAlign w:val="center"/>
          </w:tcPr>
          <w:p w:rsidR="00A50BD2" w:rsidRPr="00A50BD2" w:rsidRDefault="009F4E7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31" w:type="dxa"/>
            <w:vAlign w:val="bottom"/>
          </w:tcPr>
          <w:p w:rsidR="00A50BD2" w:rsidRPr="00A50BD2" w:rsidRDefault="00CE237A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A50BD2" w:rsidRPr="00A50BD2" w:rsidTr="00310D3E">
        <w:tc>
          <w:tcPr>
            <w:tcW w:w="2300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</w:tc>
        <w:tc>
          <w:tcPr>
            <w:tcW w:w="1591" w:type="dxa"/>
            <w:vAlign w:val="center"/>
          </w:tcPr>
          <w:p w:rsidR="00A50BD2" w:rsidRPr="00A50BD2" w:rsidRDefault="009F4E7D" w:rsidP="00CE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2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1" w:type="dxa"/>
            <w:vAlign w:val="center"/>
          </w:tcPr>
          <w:p w:rsidR="00A50BD2" w:rsidRPr="00A50BD2" w:rsidRDefault="009F4E7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91" w:type="dxa"/>
            <w:vAlign w:val="center"/>
          </w:tcPr>
          <w:p w:rsidR="00A50BD2" w:rsidRPr="00A50BD2" w:rsidRDefault="009F4E7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7" w:type="dxa"/>
            <w:vAlign w:val="center"/>
          </w:tcPr>
          <w:p w:rsidR="00A50BD2" w:rsidRPr="00A50BD2" w:rsidRDefault="009F4E7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31" w:type="dxa"/>
            <w:vAlign w:val="bottom"/>
          </w:tcPr>
          <w:p w:rsidR="00A50BD2" w:rsidRPr="00A50BD2" w:rsidRDefault="00CE237A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A50BD2" w:rsidRPr="00A50BD2" w:rsidTr="00310D3E">
        <w:tc>
          <w:tcPr>
            <w:tcW w:w="2300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</w:p>
        </w:tc>
        <w:tc>
          <w:tcPr>
            <w:tcW w:w="1591" w:type="dxa"/>
            <w:vAlign w:val="center"/>
          </w:tcPr>
          <w:p w:rsidR="00A50BD2" w:rsidRPr="00A50BD2" w:rsidRDefault="009F4E7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1" w:type="dxa"/>
            <w:vAlign w:val="center"/>
          </w:tcPr>
          <w:p w:rsidR="00A50BD2" w:rsidRPr="00A50BD2" w:rsidRDefault="009F4E7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1" w:type="dxa"/>
            <w:vAlign w:val="center"/>
          </w:tcPr>
          <w:p w:rsidR="00A50BD2" w:rsidRPr="00A50BD2" w:rsidRDefault="009F4E7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7" w:type="dxa"/>
            <w:vAlign w:val="center"/>
          </w:tcPr>
          <w:p w:rsidR="00A50BD2" w:rsidRPr="00A50BD2" w:rsidRDefault="009F4E7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31" w:type="dxa"/>
            <w:vAlign w:val="bottom"/>
          </w:tcPr>
          <w:p w:rsidR="00A50BD2" w:rsidRPr="00A50BD2" w:rsidRDefault="00CE237A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A50BD2" w:rsidRPr="00A50BD2" w:rsidTr="00310D3E">
        <w:tc>
          <w:tcPr>
            <w:tcW w:w="2300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СЗФО</w:t>
            </w:r>
          </w:p>
        </w:tc>
        <w:tc>
          <w:tcPr>
            <w:tcW w:w="1591" w:type="dxa"/>
            <w:vAlign w:val="center"/>
          </w:tcPr>
          <w:p w:rsidR="00A50BD2" w:rsidRPr="00A50BD2" w:rsidRDefault="009F4E7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91" w:type="dxa"/>
            <w:vAlign w:val="center"/>
          </w:tcPr>
          <w:p w:rsidR="00A50BD2" w:rsidRPr="00A50BD2" w:rsidRDefault="009F4E7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1" w:type="dxa"/>
            <w:vAlign w:val="center"/>
          </w:tcPr>
          <w:p w:rsidR="00A50BD2" w:rsidRPr="00A50BD2" w:rsidRDefault="009F4E7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7" w:type="dxa"/>
            <w:vAlign w:val="center"/>
          </w:tcPr>
          <w:p w:rsidR="00A50BD2" w:rsidRPr="00A50BD2" w:rsidRDefault="009F4E7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31" w:type="dxa"/>
            <w:vAlign w:val="bottom"/>
          </w:tcPr>
          <w:p w:rsidR="00A50BD2" w:rsidRPr="00A50BD2" w:rsidRDefault="00CE237A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A50BD2" w:rsidRPr="00A50BD2" w:rsidTr="00310D3E">
        <w:tc>
          <w:tcPr>
            <w:tcW w:w="2300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91" w:type="dxa"/>
            <w:vAlign w:val="center"/>
          </w:tcPr>
          <w:p w:rsidR="00A50BD2" w:rsidRPr="00A50BD2" w:rsidRDefault="009F4E7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vAlign w:val="center"/>
          </w:tcPr>
          <w:p w:rsidR="00A50BD2" w:rsidRPr="00A50BD2" w:rsidRDefault="00CE237A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1" w:type="dxa"/>
            <w:vAlign w:val="center"/>
          </w:tcPr>
          <w:p w:rsidR="00A50BD2" w:rsidRPr="00A50BD2" w:rsidRDefault="00CE237A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7" w:type="dxa"/>
            <w:vAlign w:val="center"/>
          </w:tcPr>
          <w:p w:rsidR="00A50BD2" w:rsidRPr="00A50BD2" w:rsidRDefault="00CE237A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31" w:type="dxa"/>
            <w:vAlign w:val="bottom"/>
          </w:tcPr>
          <w:p w:rsidR="00A50BD2" w:rsidRPr="00A50BD2" w:rsidRDefault="00CE237A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50BD2" w:rsidRPr="00A50BD2" w:rsidTr="00310D3E">
        <w:tc>
          <w:tcPr>
            <w:tcW w:w="2300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Европа</w:t>
            </w:r>
          </w:p>
        </w:tc>
        <w:tc>
          <w:tcPr>
            <w:tcW w:w="1591" w:type="dxa"/>
            <w:vAlign w:val="center"/>
          </w:tcPr>
          <w:p w:rsidR="00A50BD2" w:rsidRPr="00A50BD2" w:rsidRDefault="00CE237A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A50BD2" w:rsidRPr="00A50BD2" w:rsidRDefault="00CE237A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  <w:vAlign w:val="bottom"/>
          </w:tcPr>
          <w:p w:rsidR="00A50BD2" w:rsidRPr="00A50BD2" w:rsidRDefault="00CE237A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0BD2" w:rsidRPr="00A50BD2" w:rsidTr="00310D3E">
        <w:tc>
          <w:tcPr>
            <w:tcW w:w="2300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591" w:type="dxa"/>
            <w:vAlign w:val="center"/>
          </w:tcPr>
          <w:p w:rsidR="00A50BD2" w:rsidRPr="00A50BD2" w:rsidRDefault="00CE237A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A50BD2" w:rsidRPr="00A50BD2" w:rsidRDefault="00CE237A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BD2" w:rsidRPr="00A50BD2" w:rsidTr="00310D3E">
        <w:tc>
          <w:tcPr>
            <w:tcW w:w="2300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91" w:type="dxa"/>
            <w:vAlign w:val="bottom"/>
          </w:tcPr>
          <w:p w:rsidR="00A50BD2" w:rsidRPr="00A50BD2" w:rsidRDefault="00CE237A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591" w:type="dxa"/>
            <w:vAlign w:val="bottom"/>
          </w:tcPr>
          <w:p w:rsidR="00A50BD2" w:rsidRPr="00A50BD2" w:rsidRDefault="00CE237A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591" w:type="dxa"/>
            <w:vAlign w:val="bottom"/>
          </w:tcPr>
          <w:p w:rsidR="00A50BD2" w:rsidRPr="00A50BD2" w:rsidRDefault="00CE237A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67" w:type="dxa"/>
            <w:vAlign w:val="bottom"/>
          </w:tcPr>
          <w:p w:rsidR="00A50BD2" w:rsidRPr="00A50BD2" w:rsidRDefault="00CE237A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231" w:type="dxa"/>
            <w:vAlign w:val="bottom"/>
          </w:tcPr>
          <w:p w:rsidR="00A50BD2" w:rsidRPr="00A50BD2" w:rsidRDefault="00CE237A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</w:tr>
    </w:tbl>
    <w:p w:rsidR="00A50BD2" w:rsidRDefault="00A50BD2" w:rsidP="00A50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BD2" w:rsidRPr="00A50BD2" w:rsidRDefault="00A50BD2" w:rsidP="00B87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BD2">
        <w:rPr>
          <w:rFonts w:ascii="Times New Roman" w:hAnsi="Times New Roman" w:cs="Times New Roman"/>
          <w:sz w:val="28"/>
          <w:szCs w:val="28"/>
        </w:rPr>
        <w:t>Кандидаты в сборные команды России по видам спорта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28"/>
        <w:gridCol w:w="1021"/>
        <w:gridCol w:w="811"/>
        <w:gridCol w:w="1021"/>
        <w:gridCol w:w="784"/>
        <w:gridCol w:w="1032"/>
        <w:gridCol w:w="767"/>
        <w:gridCol w:w="907"/>
      </w:tblGrid>
      <w:tr w:rsidR="00A50BD2" w:rsidRPr="00A50BD2" w:rsidTr="0033180D">
        <w:trPr>
          <w:jc w:val="center"/>
        </w:trPr>
        <w:tc>
          <w:tcPr>
            <w:tcW w:w="3228" w:type="dxa"/>
            <w:vMerge w:val="restart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1832" w:type="dxa"/>
            <w:gridSpan w:val="2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805" w:type="dxa"/>
            <w:gridSpan w:val="2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Юниорский состав</w:t>
            </w:r>
          </w:p>
        </w:tc>
        <w:tc>
          <w:tcPr>
            <w:tcW w:w="1799" w:type="dxa"/>
            <w:gridSpan w:val="2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Юношеский состав</w:t>
            </w:r>
          </w:p>
        </w:tc>
        <w:tc>
          <w:tcPr>
            <w:tcW w:w="0" w:type="auto"/>
            <w:vMerge w:val="restart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50BD2" w:rsidRPr="00A50BD2" w:rsidTr="0033180D">
        <w:trPr>
          <w:jc w:val="center"/>
        </w:trPr>
        <w:tc>
          <w:tcPr>
            <w:tcW w:w="3228" w:type="dxa"/>
            <w:vMerge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D2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811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D2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1021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D2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784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D2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1032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D2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767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BD2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0" w:type="auto"/>
            <w:vMerge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BD2" w:rsidRPr="00A50BD2" w:rsidTr="0033180D">
        <w:trPr>
          <w:jc w:val="center"/>
        </w:trPr>
        <w:tc>
          <w:tcPr>
            <w:tcW w:w="3228" w:type="dxa"/>
            <w:vAlign w:val="center"/>
          </w:tcPr>
          <w:p w:rsidR="00A50BD2" w:rsidRPr="00A50BD2" w:rsidRDefault="00A50BD2" w:rsidP="002F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1021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A50BD2" w:rsidRPr="00A50BD2" w:rsidRDefault="002F67FB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0BD2" w:rsidRPr="00A50BD2" w:rsidTr="0033180D">
        <w:trPr>
          <w:jc w:val="center"/>
        </w:trPr>
        <w:tc>
          <w:tcPr>
            <w:tcW w:w="3228" w:type="dxa"/>
            <w:vAlign w:val="center"/>
          </w:tcPr>
          <w:p w:rsidR="00A50BD2" w:rsidRPr="00A50BD2" w:rsidRDefault="00A50BD2" w:rsidP="002F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1021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A50BD2" w:rsidRPr="00A50BD2" w:rsidRDefault="0033180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A50BD2" w:rsidRPr="00A50BD2" w:rsidRDefault="0033180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dxa"/>
            <w:vAlign w:val="center"/>
          </w:tcPr>
          <w:p w:rsidR="00A50BD2" w:rsidRPr="00A50BD2" w:rsidRDefault="0033180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0BD2" w:rsidRPr="00A50BD2" w:rsidRDefault="0033180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BD2" w:rsidRPr="00A50BD2" w:rsidTr="0033180D">
        <w:trPr>
          <w:jc w:val="center"/>
        </w:trPr>
        <w:tc>
          <w:tcPr>
            <w:tcW w:w="3228" w:type="dxa"/>
            <w:vAlign w:val="center"/>
          </w:tcPr>
          <w:p w:rsidR="00A50BD2" w:rsidRPr="00A50BD2" w:rsidRDefault="00A50BD2" w:rsidP="002F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Греко-римская борьба</w:t>
            </w:r>
          </w:p>
        </w:tc>
        <w:tc>
          <w:tcPr>
            <w:tcW w:w="1021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A50BD2" w:rsidRPr="00A50BD2" w:rsidRDefault="00990DA6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0BD2" w:rsidRPr="00A50BD2" w:rsidRDefault="00990DA6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BD2" w:rsidRPr="00A50BD2" w:rsidTr="0033180D">
        <w:trPr>
          <w:jc w:val="center"/>
        </w:trPr>
        <w:tc>
          <w:tcPr>
            <w:tcW w:w="3228" w:type="dxa"/>
            <w:vAlign w:val="center"/>
          </w:tcPr>
          <w:p w:rsidR="00A50BD2" w:rsidRPr="00A50BD2" w:rsidRDefault="00A50BD2" w:rsidP="002F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  <w:tc>
          <w:tcPr>
            <w:tcW w:w="1021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A50BD2" w:rsidRPr="00A50BD2" w:rsidRDefault="00F87A60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0BD2" w:rsidRPr="00A50BD2" w:rsidRDefault="00F87A60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7A60" w:rsidRPr="00A50BD2" w:rsidTr="0033180D">
        <w:trPr>
          <w:jc w:val="center"/>
        </w:trPr>
        <w:tc>
          <w:tcPr>
            <w:tcW w:w="3228" w:type="dxa"/>
            <w:vAlign w:val="center"/>
          </w:tcPr>
          <w:p w:rsidR="00F87A60" w:rsidRPr="00A50BD2" w:rsidRDefault="00F87A60" w:rsidP="002F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021" w:type="dxa"/>
            <w:vAlign w:val="center"/>
          </w:tcPr>
          <w:p w:rsidR="00F87A60" w:rsidRPr="00A50BD2" w:rsidRDefault="00F87A60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F87A60" w:rsidRPr="00A50BD2" w:rsidRDefault="00F87A60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F87A60" w:rsidRPr="00A50BD2" w:rsidRDefault="00F87A60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F87A60" w:rsidRPr="00A50BD2" w:rsidRDefault="00F87A60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F87A60" w:rsidRDefault="00F87A60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F87A60" w:rsidRPr="00A50BD2" w:rsidRDefault="00F87A60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A60" w:rsidRPr="00A50BD2" w:rsidRDefault="00F87A60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BD2" w:rsidRPr="00A50BD2" w:rsidTr="0033180D">
        <w:trPr>
          <w:jc w:val="center"/>
        </w:trPr>
        <w:tc>
          <w:tcPr>
            <w:tcW w:w="3228" w:type="dxa"/>
            <w:vAlign w:val="center"/>
          </w:tcPr>
          <w:p w:rsidR="00A50BD2" w:rsidRPr="00A50BD2" w:rsidRDefault="00990DA6" w:rsidP="002F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DA6">
              <w:rPr>
                <w:rFonts w:ascii="Times New Roman" w:hAnsi="Times New Roman" w:cs="Times New Roman"/>
                <w:sz w:val="28"/>
                <w:szCs w:val="28"/>
              </w:rPr>
              <w:t>Тяжёлая атлетика</w:t>
            </w:r>
          </w:p>
        </w:tc>
        <w:tc>
          <w:tcPr>
            <w:tcW w:w="1021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A50BD2" w:rsidRPr="00A50BD2" w:rsidRDefault="00990DA6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0BD2" w:rsidRPr="00A50BD2" w:rsidRDefault="00990DA6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180D" w:rsidRPr="00A50BD2" w:rsidTr="0033180D">
        <w:trPr>
          <w:jc w:val="center"/>
        </w:trPr>
        <w:tc>
          <w:tcPr>
            <w:tcW w:w="3228" w:type="dxa"/>
            <w:vAlign w:val="center"/>
          </w:tcPr>
          <w:p w:rsidR="0033180D" w:rsidRPr="00990DA6" w:rsidRDefault="0033180D" w:rsidP="002F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Регби</w:t>
            </w:r>
          </w:p>
        </w:tc>
        <w:tc>
          <w:tcPr>
            <w:tcW w:w="1021" w:type="dxa"/>
            <w:vAlign w:val="center"/>
          </w:tcPr>
          <w:p w:rsidR="0033180D" w:rsidRPr="00A50BD2" w:rsidRDefault="0033180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33180D" w:rsidRPr="00A50BD2" w:rsidRDefault="0033180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33180D" w:rsidRDefault="0033180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4" w:type="dxa"/>
          </w:tcPr>
          <w:p w:rsidR="0033180D" w:rsidRPr="00A50BD2" w:rsidRDefault="0033180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33180D" w:rsidRPr="00A50BD2" w:rsidRDefault="0033180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7" w:type="dxa"/>
          </w:tcPr>
          <w:p w:rsidR="0033180D" w:rsidRPr="00A50BD2" w:rsidRDefault="0033180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180D" w:rsidRDefault="0033180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0BD2" w:rsidRPr="00A50BD2" w:rsidTr="0033180D">
        <w:trPr>
          <w:jc w:val="center"/>
        </w:trPr>
        <w:tc>
          <w:tcPr>
            <w:tcW w:w="3228" w:type="dxa"/>
            <w:vAlign w:val="center"/>
          </w:tcPr>
          <w:p w:rsidR="00A50BD2" w:rsidRPr="00A50BD2" w:rsidRDefault="00A50BD2" w:rsidP="002F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Скалолазание</w:t>
            </w:r>
          </w:p>
        </w:tc>
        <w:tc>
          <w:tcPr>
            <w:tcW w:w="1021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A50BD2" w:rsidRPr="00A50BD2" w:rsidRDefault="0033180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0BD2" w:rsidRPr="00A50BD2" w:rsidRDefault="0033180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BD2" w:rsidRPr="00A50BD2" w:rsidTr="0033180D">
        <w:trPr>
          <w:jc w:val="center"/>
        </w:trPr>
        <w:tc>
          <w:tcPr>
            <w:tcW w:w="3228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D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21" w:type="dxa"/>
            <w:vAlign w:val="center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A50BD2" w:rsidRPr="00A50BD2" w:rsidRDefault="0033180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4" w:type="dxa"/>
          </w:tcPr>
          <w:p w:rsidR="00A50BD2" w:rsidRPr="00A50BD2" w:rsidRDefault="0033180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dxa"/>
            <w:vAlign w:val="center"/>
          </w:tcPr>
          <w:p w:rsidR="00A50BD2" w:rsidRPr="00A50BD2" w:rsidRDefault="0033180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7" w:type="dxa"/>
          </w:tcPr>
          <w:p w:rsidR="00A50BD2" w:rsidRPr="00A50BD2" w:rsidRDefault="00A50BD2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0BD2" w:rsidRPr="00A50BD2" w:rsidRDefault="0033180D" w:rsidP="0031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BB5A5A" w:rsidRPr="00A50BD2" w:rsidRDefault="00BB5A5A" w:rsidP="009E2A1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EF8" w:rsidRPr="00A50BD2" w:rsidRDefault="00255EF8">
      <w:pPr>
        <w:rPr>
          <w:rFonts w:ascii="Times New Roman" w:hAnsi="Times New Roman" w:cs="Times New Roman"/>
          <w:sz w:val="28"/>
          <w:szCs w:val="28"/>
        </w:rPr>
      </w:pPr>
      <w:r w:rsidRPr="00A50BD2">
        <w:rPr>
          <w:rFonts w:ascii="Times New Roman" w:hAnsi="Times New Roman" w:cs="Times New Roman"/>
          <w:sz w:val="28"/>
          <w:szCs w:val="28"/>
        </w:rPr>
        <w:br w:type="page"/>
      </w:r>
    </w:p>
    <w:p w:rsidR="00BD2A34" w:rsidRPr="00BD2A34" w:rsidRDefault="00BD2A34" w:rsidP="00B87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34">
        <w:rPr>
          <w:rFonts w:ascii="Times New Roman" w:hAnsi="Times New Roman" w:cs="Times New Roman"/>
          <w:b/>
          <w:sz w:val="28"/>
          <w:szCs w:val="28"/>
        </w:rPr>
        <w:lastRenderedPageBreak/>
        <w:t>4. Информационное и техническое обеспечение учебного процесса.</w:t>
      </w:r>
    </w:p>
    <w:p w:rsidR="00BD2A34" w:rsidRPr="00BD2A34" w:rsidRDefault="00BD2A34" w:rsidP="00BD2A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A34" w:rsidRPr="00BD2A34" w:rsidRDefault="00BD2A34" w:rsidP="00BD2A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A34">
        <w:rPr>
          <w:rFonts w:ascii="Times New Roman" w:hAnsi="Times New Roman" w:cs="Times New Roman"/>
          <w:sz w:val="28"/>
          <w:szCs w:val="28"/>
        </w:rPr>
        <w:t xml:space="preserve">В рамках поставленных целей и задач работы, определенных в начале учебного года, библиотека ГБПОУ КО УОР осуществляет обеспечение всех видов занятий учебной и учебно-методической литературой по дисциплинам учебного плана.  Для обеспечения образовательного процесса и выполнения требований Федерального государственного образовательного стандарта среднего профессионального образования нового поколения, библиотека  училища обладает  специализированным фондом печатных и электронных изданий и призвана удовлетворять разносторонние учебные информационные потребности пользователей. </w:t>
      </w:r>
    </w:p>
    <w:p w:rsidR="00B87C43" w:rsidRDefault="00021D16" w:rsidP="00457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7C43">
        <w:rPr>
          <w:rFonts w:ascii="Times New Roman" w:hAnsi="Times New Roman" w:cs="Times New Roman"/>
          <w:sz w:val="28"/>
          <w:szCs w:val="28"/>
        </w:rPr>
        <w:t xml:space="preserve">4.1 </w:t>
      </w:r>
      <w:r w:rsidR="00B87C43">
        <w:rPr>
          <w:rFonts w:ascii="Times New Roman" w:hAnsi="Times New Roman" w:cs="Times New Roman"/>
          <w:sz w:val="28"/>
          <w:szCs w:val="28"/>
        </w:rPr>
        <w:t>Источники учебной информации.</w:t>
      </w:r>
    </w:p>
    <w:p w:rsidR="00021D16" w:rsidRPr="00021D16" w:rsidRDefault="00021D16" w:rsidP="00B87C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C43">
        <w:rPr>
          <w:rFonts w:ascii="Times New Roman" w:hAnsi="Times New Roman" w:cs="Times New Roman"/>
          <w:sz w:val="28"/>
          <w:szCs w:val="28"/>
        </w:rPr>
        <w:t>Обеспеченность бумажным библиотечным фо</w:t>
      </w:r>
      <w:r w:rsidR="00B87C43">
        <w:rPr>
          <w:rFonts w:ascii="Times New Roman" w:hAnsi="Times New Roman" w:cs="Times New Roman"/>
          <w:sz w:val="28"/>
          <w:szCs w:val="28"/>
        </w:rPr>
        <w:t>ндом на 2018- 2019 учебный год.</w:t>
      </w:r>
    </w:p>
    <w:tbl>
      <w:tblPr>
        <w:tblpPr w:leftFromText="180" w:rightFromText="180" w:vertAnchor="text" w:horzAnchor="margin" w:tblpXSpec="center" w:tblpY="8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75"/>
        <w:gridCol w:w="2698"/>
        <w:gridCol w:w="2410"/>
        <w:gridCol w:w="1696"/>
      </w:tblGrid>
      <w:tr w:rsidR="00021D16" w:rsidRPr="00021D16" w:rsidTr="0079625D">
        <w:trPr>
          <w:trHeight w:val="394"/>
        </w:trPr>
        <w:tc>
          <w:tcPr>
            <w:tcW w:w="567" w:type="dxa"/>
            <w:shd w:val="pct5" w:color="auto" w:fill="auto"/>
            <w:vAlign w:val="center"/>
          </w:tcPr>
          <w:p w:rsidR="00021D16" w:rsidRPr="00021D16" w:rsidRDefault="00021D16" w:rsidP="007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Ступень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021D16" w:rsidRPr="00021D16" w:rsidRDefault="00021D16" w:rsidP="007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Учебные предметы</w:t>
            </w:r>
          </w:p>
          <w:p w:rsidR="00021D16" w:rsidRPr="00021D16" w:rsidRDefault="00021D16" w:rsidP="007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учебного плана</w:t>
            </w:r>
          </w:p>
        </w:tc>
        <w:tc>
          <w:tcPr>
            <w:tcW w:w="675" w:type="dxa"/>
            <w:shd w:val="pct5" w:color="auto" w:fill="auto"/>
            <w:vAlign w:val="center"/>
          </w:tcPr>
          <w:p w:rsidR="00021D16" w:rsidRPr="00021D16" w:rsidRDefault="00021D16" w:rsidP="007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</w:t>
            </w:r>
          </w:p>
        </w:tc>
        <w:tc>
          <w:tcPr>
            <w:tcW w:w="2698" w:type="dxa"/>
            <w:shd w:val="pct5" w:color="auto" w:fill="auto"/>
            <w:vAlign w:val="center"/>
          </w:tcPr>
          <w:p w:rsidR="00021D16" w:rsidRPr="00021D16" w:rsidRDefault="00021D16" w:rsidP="007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Уровень программы</w:t>
            </w:r>
          </w:p>
          <w:p w:rsidR="00021D16" w:rsidRPr="00021D16" w:rsidRDefault="00021D16" w:rsidP="007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(базовый/углубленный),</w:t>
            </w:r>
          </w:p>
          <w:p w:rsidR="00021D16" w:rsidRPr="00021D16" w:rsidRDefault="00021D16" w:rsidP="007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автор рабочей программы, реализуемой в училище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021D16" w:rsidRPr="00021D16" w:rsidRDefault="00021D16" w:rsidP="007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Наличие комплектности*</w:t>
            </w:r>
          </w:p>
          <w:p w:rsidR="00021D16" w:rsidRPr="00021D16" w:rsidRDefault="00021D16" w:rsidP="007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(+/-)</w:t>
            </w:r>
          </w:p>
        </w:tc>
        <w:tc>
          <w:tcPr>
            <w:tcW w:w="1696" w:type="dxa"/>
            <w:shd w:val="pct5" w:color="auto" w:fill="auto"/>
            <w:vAlign w:val="center"/>
          </w:tcPr>
          <w:p w:rsidR="0079625D" w:rsidRDefault="00021D16" w:rsidP="007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Соответствие </w:t>
            </w:r>
            <w:proofErr w:type="spellStart"/>
            <w:r w:rsidRPr="00021D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</w:t>
            </w:r>
            <w:proofErr w:type="spellEnd"/>
            <w:r w:rsidRPr="00021D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r w:rsidR="0079625D" w:rsidRPr="00021D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r w:rsidRPr="00021D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еречню</w:t>
            </w:r>
          </w:p>
          <w:p w:rsidR="00021D16" w:rsidRPr="00021D16" w:rsidRDefault="00021D16" w:rsidP="007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(+/-)</w:t>
            </w:r>
          </w:p>
        </w:tc>
      </w:tr>
      <w:tr w:rsidR="00021D16" w:rsidRPr="00021D16" w:rsidTr="00716154">
        <w:trPr>
          <w:trHeight w:val="470"/>
        </w:trPr>
        <w:tc>
          <w:tcPr>
            <w:tcW w:w="567" w:type="dxa"/>
            <w:vMerge w:val="restart"/>
            <w:vAlign w:val="center"/>
          </w:tcPr>
          <w:p w:rsidR="00021D16" w:rsidRPr="00021D16" w:rsidRDefault="00021D16" w:rsidP="000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bCs/>
                <w:lang w:eastAsia="ru-RU"/>
              </w:rPr>
              <w:t>БД.01 Русский язык</w:t>
            </w: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Углубленный; Осиновая О.Н.</w:t>
            </w:r>
          </w:p>
        </w:tc>
        <w:tc>
          <w:tcPr>
            <w:tcW w:w="2410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+ 30. Учебник 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Е.С. учебник русского языка</w:t>
            </w:r>
          </w:p>
        </w:tc>
        <w:tc>
          <w:tcPr>
            <w:tcW w:w="1696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021D16" w:rsidRPr="00021D16" w:rsidTr="00716154">
        <w:trPr>
          <w:trHeight w:val="239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t>БД.02 Литература</w:t>
            </w: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Углубленный; Осиновая О.Н.</w:t>
            </w:r>
          </w:p>
        </w:tc>
        <w:tc>
          <w:tcPr>
            <w:tcW w:w="2410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+30 </w:t>
            </w:r>
            <w:proofErr w:type="spellStart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Обернихина</w:t>
            </w:r>
            <w:proofErr w:type="spellEnd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 Русский язык и литература. Литература: В 2 ч. (2-е изд., </w:t>
            </w:r>
            <w:proofErr w:type="spellStart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учебник 2016</w:t>
            </w:r>
          </w:p>
        </w:tc>
        <w:tc>
          <w:tcPr>
            <w:tcW w:w="1696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021D16" w:rsidRPr="00021D16" w:rsidTr="00716154">
        <w:trPr>
          <w:trHeight w:val="486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t>БД.03 Иностранный язык</w:t>
            </w: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Углубленный</w:t>
            </w:r>
            <w:proofErr w:type="gramEnd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Сорокина Н.Н., Дешевых Н.А.</w:t>
            </w:r>
          </w:p>
        </w:tc>
        <w:tc>
          <w:tcPr>
            <w:tcW w:w="2410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+30 "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Безкоровайная</w:t>
            </w:r>
            <w:proofErr w:type="spellEnd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Г.Т. </w:t>
            </w:r>
            <w:proofErr w:type="spellStart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Planet</w:t>
            </w:r>
            <w:proofErr w:type="spellEnd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Учебник английского языка для учреждений СПО: (+CD) (4-е изд.) учебник</w:t>
            </w:r>
          </w:p>
        </w:tc>
        <w:tc>
          <w:tcPr>
            <w:tcW w:w="1696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021D16" w:rsidRPr="00021D16" w:rsidTr="00716154">
        <w:trPr>
          <w:trHeight w:val="394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t>БД.04 История</w:t>
            </w: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Углубленный</w:t>
            </w:r>
            <w:proofErr w:type="gramEnd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Кузнецова Г.А.</w:t>
            </w:r>
          </w:p>
        </w:tc>
        <w:tc>
          <w:tcPr>
            <w:tcW w:w="2410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+ 30 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Артемов В.В. История для профессий и специальностей технического, </w:t>
            </w:r>
            <w:proofErr w:type="gramStart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естественно-научного</w:t>
            </w:r>
            <w:proofErr w:type="gramEnd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социально-экономического профилей: В 2 ч.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(8-е изд., стер.) учебник </w:t>
            </w:r>
          </w:p>
        </w:tc>
        <w:tc>
          <w:tcPr>
            <w:tcW w:w="1696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021D16" w:rsidRPr="00021D16" w:rsidTr="00716154">
        <w:trPr>
          <w:trHeight w:val="174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t>БД.05 Обществознание</w:t>
            </w: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Углубленный</w:t>
            </w:r>
            <w:proofErr w:type="gramEnd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Кузнецова Г.А.</w:t>
            </w: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+ 30 Важенин А.Г. Обществознание для </w:t>
            </w: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профессий и специальностей технического, </w:t>
            </w:r>
            <w:proofErr w:type="gramStart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естественно-научного</w:t>
            </w:r>
            <w:proofErr w:type="gramEnd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гуманитарного профилей (4-е изд.) учебник  2017</w:t>
            </w:r>
          </w:p>
        </w:tc>
        <w:tc>
          <w:tcPr>
            <w:tcW w:w="1696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соответствует</w:t>
            </w:r>
          </w:p>
        </w:tc>
      </w:tr>
      <w:tr w:rsidR="00021D16" w:rsidRPr="00021D16" w:rsidTr="00716154">
        <w:trPr>
          <w:trHeight w:val="177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8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716154">
        <w:trPr>
          <w:trHeight w:val="117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t>БД.06 Математика</w:t>
            </w: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Углубленный; Петров А.А.</w:t>
            </w: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 +30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 В.П. Математика (1-е изд.) учебник 2016</w:t>
            </w:r>
          </w:p>
        </w:tc>
        <w:tc>
          <w:tcPr>
            <w:tcW w:w="1696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021D16" w:rsidRPr="00021D16" w:rsidTr="00716154">
        <w:trPr>
          <w:trHeight w:val="268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8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716154">
        <w:trPr>
          <w:trHeight w:val="268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8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716154">
        <w:trPr>
          <w:trHeight w:val="112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t>БД.07 Информатика и ИКТ</w:t>
            </w: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Углубленный Алферов Р.В.</w:t>
            </w: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+ 30 Михеева Е.В. Практикум по информационным технологиям в профессиональной деятельности (15-е изд., стер.) учеб. Пособие  2015</w:t>
            </w:r>
          </w:p>
        </w:tc>
        <w:tc>
          <w:tcPr>
            <w:tcW w:w="1696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021D16" w:rsidRPr="00021D16" w:rsidTr="00716154">
        <w:trPr>
          <w:trHeight w:val="181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8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716154">
        <w:trPr>
          <w:trHeight w:val="950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t>БД.08 Физическая культура</w:t>
            </w: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Углубленный; </w:t>
            </w:r>
            <w:proofErr w:type="spellStart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Капшуков</w:t>
            </w:r>
            <w:proofErr w:type="spellEnd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П.Б.</w:t>
            </w:r>
          </w:p>
        </w:tc>
        <w:tc>
          <w:tcPr>
            <w:tcW w:w="2410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+ 30 Барчуков 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 учебник 2014 г.</w:t>
            </w:r>
          </w:p>
        </w:tc>
        <w:tc>
          <w:tcPr>
            <w:tcW w:w="1696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021D16" w:rsidRPr="00021D16" w:rsidTr="00716154">
        <w:trPr>
          <w:trHeight w:val="81"/>
        </w:trPr>
        <w:tc>
          <w:tcPr>
            <w:tcW w:w="567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bCs/>
                <w:lang w:eastAsia="ru-RU"/>
              </w:rPr>
              <w:t>БД.09 ОБЖ</w:t>
            </w: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Углубленный; </w:t>
            </w:r>
            <w:proofErr w:type="spellStart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Капшуков</w:t>
            </w:r>
            <w:proofErr w:type="spellEnd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П.Б.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+ 30 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Косолапова Н.В. Безопасность жизнедеятельности (7-е изд., стер.) учебник 107116306 2016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+30 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Косолапова Н.В. Безопасность жизнедеятельности: Практикум (4-е изд., стер.) учеб</w:t>
            </w:r>
            <w:proofErr w:type="gramStart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</w:t>
            </w:r>
          </w:p>
        </w:tc>
        <w:tc>
          <w:tcPr>
            <w:tcW w:w="1696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021D16" w:rsidRPr="00021D16" w:rsidTr="00716154">
        <w:trPr>
          <w:trHeight w:val="163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8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716154">
        <w:trPr>
          <w:trHeight w:val="66"/>
        </w:trPr>
        <w:tc>
          <w:tcPr>
            <w:tcW w:w="567" w:type="dxa"/>
            <w:vMerge/>
            <w:vAlign w:val="center"/>
          </w:tcPr>
          <w:p w:rsidR="00021D16" w:rsidRPr="00021D16" w:rsidRDefault="00021D16" w:rsidP="000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bCs/>
                <w:lang w:eastAsia="ru-RU"/>
              </w:rPr>
              <w:t>ПД.01 Физика</w:t>
            </w: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Углубленный; </w:t>
            </w: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+30 учебник 10 и 11 класс</w:t>
            </w:r>
          </w:p>
        </w:tc>
        <w:tc>
          <w:tcPr>
            <w:tcW w:w="1696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021D16" w:rsidRPr="00021D16" w:rsidTr="00716154">
        <w:trPr>
          <w:trHeight w:val="254"/>
        </w:trPr>
        <w:tc>
          <w:tcPr>
            <w:tcW w:w="567" w:type="dxa"/>
            <w:vMerge/>
            <w:vAlign w:val="center"/>
          </w:tcPr>
          <w:p w:rsidR="00021D16" w:rsidRPr="00021D16" w:rsidRDefault="00021D16" w:rsidP="000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8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716154">
        <w:trPr>
          <w:trHeight w:val="66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bCs/>
                <w:lang w:eastAsia="ru-RU"/>
              </w:rPr>
              <w:t>ПД.02 Химия</w:t>
            </w: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Углубленный</w:t>
            </w:r>
            <w:proofErr w:type="gramEnd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Кулакова Г.А.</w:t>
            </w: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+ 30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Ерохин Ю.М. Химия для профессий и специальностей </w:t>
            </w:r>
            <w:proofErr w:type="gramStart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технического</w:t>
            </w:r>
            <w:proofErr w:type="gramEnd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естественно-научного профилей (3-е изд., </w:t>
            </w:r>
            <w:proofErr w:type="spellStart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доп.) учебник </w:t>
            </w:r>
          </w:p>
        </w:tc>
        <w:tc>
          <w:tcPr>
            <w:tcW w:w="1696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021D16" w:rsidRPr="00021D16" w:rsidTr="00716154">
        <w:trPr>
          <w:trHeight w:val="141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8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716154">
        <w:trPr>
          <w:trHeight w:val="66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bCs/>
                <w:lang w:eastAsia="ru-RU"/>
              </w:rPr>
              <w:t>ПД.03 Биология</w:t>
            </w: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Углубленный</w:t>
            </w:r>
            <w:proofErr w:type="gramEnd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Кулакова Г.А.</w:t>
            </w: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+ 30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Чебышев Н.В. Биология (11-е изд., стер.) учебник 11 класс </w:t>
            </w:r>
          </w:p>
        </w:tc>
        <w:tc>
          <w:tcPr>
            <w:tcW w:w="1696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021D16" w:rsidRPr="00021D16" w:rsidTr="00716154">
        <w:trPr>
          <w:trHeight w:val="99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8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716154">
        <w:trPr>
          <w:trHeight w:val="445"/>
        </w:trPr>
        <w:tc>
          <w:tcPr>
            <w:tcW w:w="567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21D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410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bCs/>
                <w:lang w:eastAsia="ru-RU"/>
              </w:rPr>
              <w:t>ОГСЭ.01 Основы философии</w:t>
            </w: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8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Углубленный</w:t>
            </w:r>
            <w:proofErr w:type="gramEnd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Кузнецова Г.А.</w:t>
            </w:r>
          </w:p>
        </w:tc>
        <w:tc>
          <w:tcPr>
            <w:tcW w:w="2410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+ 30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Горелов А.А. Основы философии (17-е изд.) учебник 2016"</w:t>
            </w:r>
          </w:p>
        </w:tc>
        <w:tc>
          <w:tcPr>
            <w:tcW w:w="1696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021D16" w:rsidRPr="00021D16" w:rsidTr="00716154">
        <w:trPr>
          <w:trHeight w:val="66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bCs/>
                <w:lang w:eastAsia="ru-RU"/>
              </w:rPr>
              <w:t>ОГСЭ.02 Психология общения</w:t>
            </w: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8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Углубленный</w:t>
            </w:r>
            <w:proofErr w:type="gramEnd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Васильева Н.В. </w:t>
            </w: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+30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Панфилова А.П. Психология общения (4-е изд., стер.) учебник 2016 г.</w:t>
            </w:r>
          </w:p>
        </w:tc>
        <w:tc>
          <w:tcPr>
            <w:tcW w:w="1696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021D16" w:rsidRPr="00021D16" w:rsidTr="00716154">
        <w:trPr>
          <w:trHeight w:val="256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8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716154">
        <w:trPr>
          <w:trHeight w:val="261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bCs/>
                <w:lang w:eastAsia="ru-RU"/>
              </w:rPr>
              <w:t>ОГСЭ.03 История</w:t>
            </w: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8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Углубленный</w:t>
            </w:r>
            <w:proofErr w:type="gramEnd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Кузнецова Г.А.</w:t>
            </w:r>
          </w:p>
        </w:tc>
        <w:tc>
          <w:tcPr>
            <w:tcW w:w="2410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+30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Артемов В.В. История для профессий и специальностей технического, </w:t>
            </w:r>
            <w:proofErr w:type="gramStart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естественно-научного</w:t>
            </w:r>
            <w:proofErr w:type="gramEnd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социально-экономического профилей: В 2 ч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(8-е изд., стер.) учебник 2015</w:t>
            </w:r>
          </w:p>
        </w:tc>
        <w:tc>
          <w:tcPr>
            <w:tcW w:w="1696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соответствует</w:t>
            </w:r>
          </w:p>
        </w:tc>
      </w:tr>
      <w:tr w:rsidR="00021D16" w:rsidRPr="00021D16" w:rsidTr="00716154">
        <w:trPr>
          <w:trHeight w:val="83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bCs/>
                <w:lang w:eastAsia="ru-RU"/>
              </w:rPr>
              <w:t>ОГСЭ.04 Иностранный язык</w:t>
            </w: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8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Углубленный</w:t>
            </w:r>
            <w:proofErr w:type="gramEnd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Сорокина Н.Н., Дешевых М.Н.</w:t>
            </w: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+ 4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- 30- 26</w:t>
            </w:r>
          </w:p>
        </w:tc>
        <w:tc>
          <w:tcPr>
            <w:tcW w:w="1696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716154">
        <w:trPr>
          <w:trHeight w:val="81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8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716154">
        <w:trPr>
          <w:trHeight w:val="229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8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716154">
        <w:trPr>
          <w:trHeight w:val="416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bCs/>
                <w:lang w:eastAsia="ru-RU"/>
              </w:rPr>
              <w:t>ОГСЭ.05 Русский язык и культура речи</w:t>
            </w: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8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Углубленный; Осиновая О.Н.</w:t>
            </w:r>
          </w:p>
        </w:tc>
        <w:tc>
          <w:tcPr>
            <w:tcW w:w="2410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+30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716154">
        <w:trPr>
          <w:trHeight w:val="110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bCs/>
                <w:lang w:eastAsia="ru-RU"/>
              </w:rPr>
              <w:t>ОГСЭ.06 Физическая культура</w:t>
            </w: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8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Углубленный;  </w:t>
            </w:r>
            <w:proofErr w:type="spellStart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Капшуков</w:t>
            </w:r>
            <w:proofErr w:type="spellEnd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П.Б.</w:t>
            </w: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Решетников Н.В. Физическая культура (17-е изд.) учебник 117101503 2017"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+ 30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Холодов Ж.К. Теория и методика физической культуры и спорта (13-е изд., стер.) учебник 113116144 2016"</w:t>
            </w:r>
          </w:p>
        </w:tc>
        <w:tc>
          <w:tcPr>
            <w:tcW w:w="1696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021D16" w:rsidRPr="00021D16" w:rsidTr="00716154">
        <w:trPr>
          <w:trHeight w:val="108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8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716154">
        <w:trPr>
          <w:trHeight w:val="54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8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716154">
        <w:trPr>
          <w:trHeight w:val="163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bCs/>
                <w:lang w:eastAsia="ru-RU"/>
              </w:rPr>
              <w:t>ЕН.01 Математика</w:t>
            </w: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8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Углубленный;  Петров А.А.</w:t>
            </w: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+ 30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 В.П. Математика (1-е изд.) учебник 2016 г.</w:t>
            </w:r>
          </w:p>
        </w:tc>
        <w:tc>
          <w:tcPr>
            <w:tcW w:w="1696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021D16" w:rsidRPr="00021D16" w:rsidTr="00716154">
        <w:trPr>
          <w:trHeight w:val="239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8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716154">
        <w:trPr>
          <w:trHeight w:val="412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bCs/>
                <w:lang w:eastAsia="ru-RU"/>
              </w:rPr>
              <w:t>ЕН.02 Информатика и информационн</w:t>
            </w:r>
            <w:proofErr w:type="gramStart"/>
            <w:r w:rsidRPr="00021D16">
              <w:rPr>
                <w:rFonts w:ascii="Times New Roman" w:eastAsia="Times New Roman" w:hAnsi="Times New Roman" w:cs="Times New Roman"/>
                <w:bCs/>
                <w:lang w:eastAsia="ru-RU"/>
              </w:rPr>
              <w:t>о-</w:t>
            </w:r>
            <w:proofErr w:type="gramEnd"/>
            <w:r w:rsidRPr="00021D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коммуникационные технологии (ИКТ) в профессиональной деятельности</w:t>
            </w: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8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Углубленный;  Алферов Р.В.</w:t>
            </w: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+30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Е.В. Практикум по информационным технологиям в профессиональной деятельности (15-е изд., стер.) учеб</w:t>
            </w:r>
            <w:proofErr w:type="gramStart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</w:t>
            </w:r>
          </w:p>
        </w:tc>
        <w:tc>
          <w:tcPr>
            <w:tcW w:w="1696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021D16" w:rsidRPr="00021D16" w:rsidTr="00716154">
        <w:trPr>
          <w:trHeight w:val="1167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8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716154">
        <w:trPr>
          <w:trHeight w:val="94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bCs/>
                <w:lang w:eastAsia="ru-RU"/>
              </w:rPr>
              <w:t>ОП.01 Педагогика</w:t>
            </w: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8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Углубленный; Осиновая О.Н.</w:t>
            </w: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+ 30 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Сластенин</w:t>
            </w:r>
            <w:proofErr w:type="spellEnd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 Педагогика (для СПО) (8-е изд., </w:t>
            </w:r>
            <w:proofErr w:type="spellStart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доп.) учебник  2016 г.</w:t>
            </w:r>
          </w:p>
        </w:tc>
        <w:tc>
          <w:tcPr>
            <w:tcW w:w="1696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соответствует</w:t>
            </w:r>
          </w:p>
        </w:tc>
      </w:tr>
      <w:tr w:rsidR="00021D16" w:rsidRPr="00021D16" w:rsidTr="00716154">
        <w:trPr>
          <w:trHeight w:val="283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8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716154">
        <w:trPr>
          <w:trHeight w:val="66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bCs/>
                <w:lang w:eastAsia="ru-RU"/>
              </w:rPr>
              <w:t>ОП.02 Психология</w:t>
            </w: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Углубленный</w:t>
            </w:r>
            <w:proofErr w:type="gramEnd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 Васильева Н.В.</w:t>
            </w: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+ 30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 А.В. Психология физического воспитания и спорта / Под ред. Родионова А.В. (1-е изд.) учебник 2016</w:t>
            </w:r>
          </w:p>
        </w:tc>
        <w:tc>
          <w:tcPr>
            <w:tcW w:w="1696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021D16" w:rsidRPr="00021D16" w:rsidTr="00716154">
        <w:trPr>
          <w:trHeight w:val="65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8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716154">
        <w:trPr>
          <w:trHeight w:val="65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8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716154">
        <w:trPr>
          <w:trHeight w:val="268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8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716154">
        <w:trPr>
          <w:trHeight w:val="241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bCs/>
                <w:lang w:eastAsia="ru-RU"/>
              </w:rPr>
              <w:t>ОП.03 Анатомия</w:t>
            </w: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Углубленный</w:t>
            </w:r>
            <w:proofErr w:type="gramEnd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Кулакова Г.А.</w:t>
            </w: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+25 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Сапин</w:t>
            </w:r>
            <w:proofErr w:type="spellEnd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М.Р. Анатомия и физиология человека (с возрастными особенностями детского организма) (11-е изд., стер.) учебник  2015</w:t>
            </w:r>
          </w:p>
        </w:tc>
        <w:tc>
          <w:tcPr>
            <w:tcW w:w="1696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021D16" w:rsidRPr="00021D16" w:rsidTr="00716154">
        <w:trPr>
          <w:trHeight w:val="131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8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716154">
        <w:trPr>
          <w:trHeight w:val="209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8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716154">
        <w:trPr>
          <w:trHeight w:val="66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bCs/>
                <w:lang w:eastAsia="ru-RU"/>
              </w:rPr>
              <w:t>ОП.04 Физиология с основами биохимии</w:t>
            </w: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8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Углубленный</w:t>
            </w:r>
            <w:proofErr w:type="gramEnd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Кулакова Г.А.</w:t>
            </w: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+ 25 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Проскурина. Биохимия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2014  год 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021D16" w:rsidRPr="00021D16" w:rsidTr="00716154">
        <w:trPr>
          <w:trHeight w:val="315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8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716154">
        <w:trPr>
          <w:trHeight w:val="163"/>
        </w:trPr>
        <w:tc>
          <w:tcPr>
            <w:tcW w:w="567" w:type="dxa"/>
            <w:vMerge w:val="restart"/>
            <w:vAlign w:val="center"/>
          </w:tcPr>
          <w:p w:rsidR="00021D16" w:rsidRPr="00021D16" w:rsidRDefault="00021D16" w:rsidP="000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t>ОП.05 Гигиенические основы физического воспитания</w:t>
            </w: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8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Углубленный</w:t>
            </w:r>
            <w:proofErr w:type="gramEnd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Кулакова Г.А.</w:t>
            </w: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+ 25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Полиевский</w:t>
            </w:r>
            <w:proofErr w:type="spellEnd"/>
            <w:proofErr w:type="gramStart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Гигиенические основы ФИОД</w:t>
            </w:r>
          </w:p>
        </w:tc>
        <w:tc>
          <w:tcPr>
            <w:tcW w:w="1696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021D16" w:rsidRPr="00021D16" w:rsidTr="00716154">
        <w:trPr>
          <w:trHeight w:val="218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8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716154">
        <w:trPr>
          <w:trHeight w:val="498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8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716154">
        <w:trPr>
          <w:trHeight w:val="163"/>
        </w:trPr>
        <w:tc>
          <w:tcPr>
            <w:tcW w:w="567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ОП.06 Основы </w:t>
            </w:r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врачебного контроля, лечебной физической культуры и массажа</w:t>
            </w: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8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Углубленный; Ищенко И.В.</w:t>
            </w: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+ 30 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Бирюков Спортивный массаж</w:t>
            </w:r>
          </w:p>
        </w:tc>
        <w:tc>
          <w:tcPr>
            <w:tcW w:w="1696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Соответствует</w:t>
            </w:r>
          </w:p>
        </w:tc>
      </w:tr>
      <w:tr w:rsidR="00021D16" w:rsidRPr="00021D16" w:rsidTr="00716154">
        <w:trPr>
          <w:trHeight w:val="376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8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716154">
        <w:trPr>
          <w:trHeight w:val="411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8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716154">
        <w:trPr>
          <w:trHeight w:val="163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t>ОП.07 Основы биомеханики</w:t>
            </w: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8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Углубленный</w:t>
            </w:r>
            <w:proofErr w:type="gramEnd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Кулакова Г.А.</w:t>
            </w: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+ 25 Баранцев. Основная биомеханика  школьников. 2014 год. Учебник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+ 25 </w:t>
            </w:r>
            <w:proofErr w:type="spellStart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Бреслав</w:t>
            </w:r>
            <w:proofErr w:type="spellEnd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Дыхание  и активность человека   в спорте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+ 25 </w:t>
            </w:r>
            <w:proofErr w:type="spellStart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Верхошанский</w:t>
            </w:r>
            <w:proofErr w:type="spellEnd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Физиологические основы мет принципы  в беге. Учебник 2014 г.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+ 25 Попов Биомеханика двигательной активности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2014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021D16" w:rsidRPr="00021D16" w:rsidTr="00716154">
        <w:trPr>
          <w:trHeight w:val="293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8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716154">
        <w:trPr>
          <w:trHeight w:val="163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t xml:space="preserve">ОП.08 Базовые и новые виды </w:t>
            </w:r>
            <w:proofErr w:type="spellStart"/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t>физкультурно</w:t>
            </w:r>
            <w:proofErr w:type="spellEnd"/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t xml:space="preserve"> - спортивной деятельности с методикой тренировки</w:t>
            </w: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8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Углубленный </w:t>
            </w:r>
            <w:proofErr w:type="spellStart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Мимизерева</w:t>
            </w:r>
            <w:proofErr w:type="spellEnd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И.В.</w:t>
            </w: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  и методика обучения  базовым видам  спорта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+ 25  гимнастика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+ 25  Подвижные  игры 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+ 25  плавание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+ 25 Легкая атлетика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учебники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021D16" w:rsidRPr="00021D16" w:rsidTr="00716154">
        <w:trPr>
          <w:trHeight w:val="163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8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716154">
        <w:trPr>
          <w:trHeight w:val="470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8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716154">
        <w:trPr>
          <w:trHeight w:val="940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t>ОП.09 Правовое обеспечение профессиональной деятельности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t xml:space="preserve">ОП.09 Право </w:t>
            </w: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8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Углубленный</w:t>
            </w:r>
            <w:proofErr w:type="gramEnd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 Ерина Е.Ю.</w:t>
            </w:r>
          </w:p>
        </w:tc>
        <w:tc>
          <w:tcPr>
            <w:tcW w:w="2410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+ 30 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Певцова Е.А. Право для профессий и специальностей социально-экономического профиля (2-е изд., стер.) учебник  2016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+5 </w:t>
            </w:r>
            <w:proofErr w:type="spellStart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Кашанина</w:t>
            </w:r>
            <w:proofErr w:type="spellEnd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Право  и Политика СПО Учебник</w:t>
            </w:r>
          </w:p>
        </w:tc>
        <w:tc>
          <w:tcPr>
            <w:tcW w:w="1696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021D16" w:rsidRPr="00021D16" w:rsidTr="00716154">
        <w:trPr>
          <w:trHeight w:val="163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t>ОП.10 Теория и история физической культуры</w:t>
            </w: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8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Углубленный; Михеев В.В.</w:t>
            </w:r>
          </w:p>
        </w:tc>
        <w:tc>
          <w:tcPr>
            <w:tcW w:w="2410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+30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 В.С. Практикум по теории и методике физической культуры и спорта (5-е изд., </w:t>
            </w:r>
            <w:proofErr w:type="spellStart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доп.) учеб</w:t>
            </w:r>
            <w:proofErr w:type="gramStart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+ 25 Теория  и методика Физической  культуры. Учебник 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г.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+30  Мельникова  и Трескина Теория и   история физической культуры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+ 25   </w:t>
            </w:r>
            <w:proofErr w:type="spellStart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Караулова</w:t>
            </w:r>
            <w:proofErr w:type="spellEnd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Физиология физического воспитания учебник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+ 25 История физической культуры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+25 Барчуков Физическая культура</w:t>
            </w:r>
          </w:p>
        </w:tc>
        <w:tc>
          <w:tcPr>
            <w:tcW w:w="1696" w:type="dxa"/>
            <w:vMerge w:val="restart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Соответствует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021D16" w:rsidRPr="00021D16" w:rsidTr="00716154">
        <w:trPr>
          <w:trHeight w:val="504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8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D16" w:rsidRPr="00021D16" w:rsidTr="00716154">
        <w:trPr>
          <w:trHeight w:val="696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t xml:space="preserve">  Экология </w:t>
            </w: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Ищенко И.В.</w:t>
            </w:r>
          </w:p>
        </w:tc>
        <w:tc>
          <w:tcPr>
            <w:tcW w:w="2410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+30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 Е.В. Экология (1-е изд.) учебник  2017"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+ 30 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 В.М. Экологические основы природопользования (16-е изд., стер.) учебник  2016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021D16" w:rsidRPr="00021D16" w:rsidTr="00716154">
        <w:trPr>
          <w:trHeight w:val="494"/>
        </w:trPr>
        <w:tc>
          <w:tcPr>
            <w:tcW w:w="567" w:type="dxa"/>
            <w:vMerge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t>ОП.12 Безопасность жизнедеятельности</w:t>
            </w:r>
          </w:p>
        </w:tc>
        <w:tc>
          <w:tcPr>
            <w:tcW w:w="675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8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Углубленный; </w:t>
            </w:r>
            <w:proofErr w:type="spellStart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Капшуков</w:t>
            </w:r>
            <w:proofErr w:type="spellEnd"/>
            <w:r w:rsidRPr="00021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П.Б.</w:t>
            </w:r>
          </w:p>
        </w:tc>
        <w:tc>
          <w:tcPr>
            <w:tcW w:w="2410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+ 30 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Косолапова Н.В. Безопасность жизнедеятельности (7-е изд., стер.) учебник 107116306 2016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+30 </w:t>
            </w:r>
          </w:p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Косолапова Н.В. Безопасность жизнедеятельности: Практикум (4-е изд., стер.) учеб</w:t>
            </w:r>
            <w:proofErr w:type="gramStart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</w:t>
            </w:r>
          </w:p>
        </w:tc>
        <w:tc>
          <w:tcPr>
            <w:tcW w:w="1696" w:type="dxa"/>
          </w:tcPr>
          <w:p w:rsidR="00021D16" w:rsidRPr="00021D16" w:rsidRDefault="00021D16" w:rsidP="0002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</w:tbl>
    <w:p w:rsidR="00021D16" w:rsidRPr="00021D16" w:rsidRDefault="00021D16" w:rsidP="00B87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16">
        <w:rPr>
          <w:rFonts w:ascii="Times New Roman" w:hAnsi="Times New Roman" w:cs="Times New Roman"/>
          <w:sz w:val="28"/>
          <w:szCs w:val="28"/>
        </w:rPr>
        <w:t>Фонд учебной и учебно-методической литературы на 01.01.2018 включает: - 2574 экземпляров печатных изданий.</w:t>
      </w:r>
      <w:r w:rsidR="00B87C43">
        <w:rPr>
          <w:rFonts w:ascii="Times New Roman" w:hAnsi="Times New Roman" w:cs="Times New Roman"/>
          <w:sz w:val="28"/>
          <w:szCs w:val="28"/>
        </w:rPr>
        <w:t xml:space="preserve"> </w:t>
      </w:r>
      <w:r w:rsidRPr="00021D16">
        <w:rPr>
          <w:rFonts w:ascii="Times New Roman" w:hAnsi="Times New Roman" w:cs="Times New Roman"/>
          <w:sz w:val="28"/>
          <w:szCs w:val="28"/>
        </w:rPr>
        <w:t>Из них:</w:t>
      </w:r>
    </w:p>
    <w:p w:rsidR="00021D16" w:rsidRPr="00021D16" w:rsidRDefault="00021D16" w:rsidP="00021D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1D16">
        <w:rPr>
          <w:rFonts w:ascii="Times New Roman" w:hAnsi="Times New Roman" w:cs="Times New Roman"/>
          <w:sz w:val="28"/>
          <w:szCs w:val="28"/>
        </w:rPr>
        <w:t xml:space="preserve">учебная литература -1374 </w:t>
      </w:r>
      <w:proofErr w:type="gramStart"/>
      <w:r w:rsidRPr="00021D16">
        <w:rPr>
          <w:rFonts w:ascii="Times New Roman" w:hAnsi="Times New Roman" w:cs="Times New Roman"/>
          <w:sz w:val="28"/>
          <w:szCs w:val="28"/>
        </w:rPr>
        <w:t>печатных</w:t>
      </w:r>
      <w:proofErr w:type="gramEnd"/>
      <w:r w:rsidRPr="00021D16">
        <w:rPr>
          <w:rFonts w:ascii="Times New Roman" w:hAnsi="Times New Roman" w:cs="Times New Roman"/>
          <w:sz w:val="28"/>
          <w:szCs w:val="28"/>
        </w:rPr>
        <w:t xml:space="preserve"> единицы</w:t>
      </w:r>
    </w:p>
    <w:p w:rsidR="00021D16" w:rsidRPr="00021D16" w:rsidRDefault="00021D16" w:rsidP="00021D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1D16">
        <w:rPr>
          <w:rFonts w:ascii="Times New Roman" w:hAnsi="Times New Roman" w:cs="Times New Roman"/>
          <w:sz w:val="28"/>
          <w:szCs w:val="28"/>
        </w:rPr>
        <w:t>художественная литература – 1200  печатных единиц</w:t>
      </w:r>
    </w:p>
    <w:p w:rsidR="00021D16" w:rsidRPr="00021D16" w:rsidRDefault="00021D16" w:rsidP="00021D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1D16">
        <w:rPr>
          <w:rFonts w:ascii="Times New Roman" w:hAnsi="Times New Roman" w:cs="Times New Roman"/>
          <w:sz w:val="28"/>
          <w:szCs w:val="28"/>
        </w:rPr>
        <w:t>методическая литература – 50 печатных единиц</w:t>
      </w:r>
    </w:p>
    <w:p w:rsidR="00021D16" w:rsidRPr="00021D16" w:rsidRDefault="00021D16" w:rsidP="00021D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1D16">
        <w:rPr>
          <w:rFonts w:ascii="Times New Roman" w:hAnsi="Times New Roman" w:cs="Times New Roman"/>
          <w:sz w:val="28"/>
          <w:szCs w:val="28"/>
        </w:rPr>
        <w:t>словари – 7 печатных единиц</w:t>
      </w:r>
    </w:p>
    <w:p w:rsidR="00021D16" w:rsidRPr="00021D16" w:rsidRDefault="00021D16" w:rsidP="00021D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1D16">
        <w:rPr>
          <w:rFonts w:ascii="Times New Roman" w:hAnsi="Times New Roman" w:cs="Times New Roman"/>
          <w:sz w:val="28"/>
          <w:szCs w:val="28"/>
        </w:rPr>
        <w:t xml:space="preserve">энциклопедии – 4 </w:t>
      </w:r>
      <w:proofErr w:type="gramStart"/>
      <w:r w:rsidRPr="00021D16">
        <w:rPr>
          <w:rFonts w:ascii="Times New Roman" w:hAnsi="Times New Roman" w:cs="Times New Roman"/>
          <w:sz w:val="28"/>
          <w:szCs w:val="28"/>
        </w:rPr>
        <w:t>печатных</w:t>
      </w:r>
      <w:proofErr w:type="gramEnd"/>
      <w:r w:rsidRPr="00021D16">
        <w:rPr>
          <w:rFonts w:ascii="Times New Roman" w:hAnsi="Times New Roman" w:cs="Times New Roman"/>
          <w:sz w:val="28"/>
          <w:szCs w:val="28"/>
        </w:rPr>
        <w:t xml:space="preserve"> единицы</w:t>
      </w:r>
    </w:p>
    <w:p w:rsidR="00021D16" w:rsidRPr="00021D16" w:rsidRDefault="00021D16" w:rsidP="00021D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1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21D16">
        <w:rPr>
          <w:rFonts w:ascii="Times New Roman" w:hAnsi="Times New Roman" w:cs="Times New Roman"/>
          <w:sz w:val="28"/>
          <w:szCs w:val="28"/>
        </w:rPr>
        <w:t>диски – 20 штук</w:t>
      </w:r>
    </w:p>
    <w:p w:rsidR="00021D16" w:rsidRPr="00021D16" w:rsidRDefault="00021D16" w:rsidP="00021D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16">
        <w:rPr>
          <w:rFonts w:ascii="Times New Roman" w:hAnsi="Times New Roman" w:cs="Times New Roman"/>
          <w:sz w:val="28"/>
          <w:szCs w:val="28"/>
        </w:rPr>
        <w:t xml:space="preserve">  Комплектование библиотечного фонда осуществляется в соответствии с профилем училища, учебными планами, образовательными профессиональными программами и информационными потребностями пользователей. Комплектование происходит непосредственно через издательства и их филиалы, выпускающие учебную литературу с грифом соответствия Министерства образования или грифом ФГУ «ФИРО», в текущем году основными поставщиками выступил</w:t>
      </w:r>
      <w:proofErr w:type="gramStart"/>
      <w:r w:rsidRPr="00021D16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21D16">
        <w:rPr>
          <w:rFonts w:ascii="Times New Roman" w:hAnsi="Times New Roman" w:cs="Times New Roman"/>
          <w:sz w:val="28"/>
          <w:szCs w:val="28"/>
        </w:rPr>
        <w:t xml:space="preserve"> «ОИЦ «Академия». </w:t>
      </w:r>
    </w:p>
    <w:p w:rsidR="00021D16" w:rsidRPr="00021D16" w:rsidRDefault="00021D16" w:rsidP="00021D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16">
        <w:rPr>
          <w:rFonts w:ascii="Times New Roman" w:hAnsi="Times New Roman" w:cs="Times New Roman"/>
          <w:sz w:val="28"/>
          <w:szCs w:val="28"/>
        </w:rPr>
        <w:lastRenderedPageBreak/>
        <w:t xml:space="preserve"> Было проведено списание ветхой и устаревшей литературы в количестве 691 экземпляров. </w:t>
      </w:r>
    </w:p>
    <w:p w:rsidR="00021D16" w:rsidRPr="00021D16" w:rsidRDefault="00021D16" w:rsidP="00021D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16">
        <w:rPr>
          <w:rFonts w:ascii="Times New Roman" w:hAnsi="Times New Roman" w:cs="Times New Roman"/>
          <w:sz w:val="28"/>
          <w:szCs w:val="28"/>
        </w:rPr>
        <w:t>Комплектность учебных пособий предполагает:</w:t>
      </w:r>
    </w:p>
    <w:p w:rsidR="00021D16" w:rsidRPr="00021D16" w:rsidRDefault="00021D16" w:rsidP="00021D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16">
        <w:rPr>
          <w:rFonts w:ascii="Times New Roman" w:hAnsi="Times New Roman" w:cs="Times New Roman"/>
          <w:sz w:val="28"/>
          <w:szCs w:val="28"/>
        </w:rPr>
        <w:t xml:space="preserve">- наличие в случае необходимости задачников, хрестоматий, книг для чтения, дидактических и иных материалов в соответствии с требованиями программы по учебному предмету в количестве, обеспечивающем эффективность реализации образовательной программы;  </w:t>
      </w:r>
    </w:p>
    <w:p w:rsidR="00021D16" w:rsidRPr="00021D16" w:rsidRDefault="00021D16" w:rsidP="00021D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16">
        <w:rPr>
          <w:rFonts w:ascii="Times New Roman" w:hAnsi="Times New Roman" w:cs="Times New Roman"/>
          <w:sz w:val="28"/>
          <w:szCs w:val="28"/>
        </w:rPr>
        <w:t>- учитывается также укомплектованность библиотеки печатными и электронными образовательными ресурсами по всем учебным предметам учебного плана, а также фондом дополнительной литературы (детская художественная, научно-популярная, справочно-библиографические и периодические издания, сопровождающие реализацию основной образовательной программы).</w:t>
      </w:r>
    </w:p>
    <w:p w:rsidR="00021D16" w:rsidRPr="00021D16" w:rsidRDefault="00021D16" w:rsidP="00021D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16">
        <w:rPr>
          <w:rFonts w:ascii="Times New Roman" w:hAnsi="Times New Roman" w:cs="Times New Roman"/>
          <w:sz w:val="28"/>
          <w:szCs w:val="28"/>
        </w:rPr>
        <w:t>4.2. Недостаток бумажного фонда ГБПОУ КО УОР компенсируется электронными источниками, представленными на следующих ресурсах:</w:t>
      </w:r>
    </w:p>
    <w:p w:rsidR="00021D16" w:rsidRPr="00021D16" w:rsidRDefault="00021D16" w:rsidP="00021D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D16">
        <w:rPr>
          <w:rFonts w:ascii="Times New Roman" w:hAnsi="Times New Roman" w:cs="Times New Roman"/>
          <w:sz w:val="28"/>
          <w:szCs w:val="28"/>
        </w:rPr>
        <w:t>- www.biblioclub.ru – электронная библиотека</w:t>
      </w:r>
    </w:p>
    <w:p w:rsidR="00021D16" w:rsidRPr="00021D16" w:rsidRDefault="00021D16" w:rsidP="00021D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D16">
        <w:rPr>
          <w:rFonts w:ascii="Times New Roman" w:hAnsi="Times New Roman" w:cs="Times New Roman"/>
          <w:sz w:val="28"/>
          <w:szCs w:val="28"/>
        </w:rPr>
        <w:t>- www.litres.ru – электронная библиотека</w:t>
      </w:r>
    </w:p>
    <w:p w:rsidR="00021D16" w:rsidRPr="00021D16" w:rsidRDefault="00021D16" w:rsidP="00021D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D16">
        <w:rPr>
          <w:rFonts w:ascii="Times New Roman" w:hAnsi="Times New Roman" w:cs="Times New Roman"/>
          <w:sz w:val="28"/>
          <w:szCs w:val="28"/>
        </w:rPr>
        <w:t>- www.twirpx.com – сайт литературы по физической культуре и спорту</w:t>
      </w:r>
    </w:p>
    <w:p w:rsidR="00021D16" w:rsidRPr="00021D16" w:rsidRDefault="00021D16" w:rsidP="00021D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D16">
        <w:rPr>
          <w:rFonts w:ascii="Times New Roman" w:hAnsi="Times New Roman" w:cs="Times New Roman"/>
          <w:sz w:val="28"/>
          <w:szCs w:val="28"/>
        </w:rPr>
        <w:t>- www.orel.rls.ru – открытая русская электронная библиотека</w:t>
      </w:r>
    </w:p>
    <w:p w:rsidR="00021D16" w:rsidRPr="00021D16" w:rsidRDefault="00021D16" w:rsidP="00021D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D16">
        <w:rPr>
          <w:rFonts w:ascii="Times New Roman" w:hAnsi="Times New Roman" w:cs="Times New Roman"/>
          <w:sz w:val="28"/>
          <w:szCs w:val="28"/>
        </w:rPr>
        <w:t>- www.nlr.ru – Российская государственная библиотека</w:t>
      </w:r>
    </w:p>
    <w:p w:rsidR="00021D16" w:rsidRPr="00021D16" w:rsidRDefault="00021D16" w:rsidP="00021D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D16">
        <w:rPr>
          <w:rFonts w:ascii="Times New Roman" w:hAnsi="Times New Roman" w:cs="Times New Roman"/>
          <w:sz w:val="28"/>
          <w:szCs w:val="28"/>
        </w:rPr>
        <w:t>- www.lib.sportedu.ru – центральная отраслевая библиотека РГУФК</w:t>
      </w:r>
    </w:p>
    <w:p w:rsidR="00B87C43" w:rsidRDefault="00021D16" w:rsidP="00021D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D16" w:rsidRPr="00021D16" w:rsidRDefault="00021D16" w:rsidP="00021D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16">
        <w:rPr>
          <w:rFonts w:ascii="Times New Roman" w:hAnsi="Times New Roman" w:cs="Times New Roman"/>
          <w:sz w:val="28"/>
          <w:szCs w:val="28"/>
        </w:rPr>
        <w:t xml:space="preserve"> С этого  учебного года введена новая форма работы: </w:t>
      </w:r>
      <w:proofErr w:type="spellStart"/>
      <w:r w:rsidRPr="00021D16">
        <w:rPr>
          <w:rFonts w:ascii="Times New Roman" w:hAnsi="Times New Roman" w:cs="Times New Roman"/>
          <w:sz w:val="28"/>
          <w:szCs w:val="28"/>
        </w:rPr>
        <w:t>книжн</w:t>
      </w:r>
      <w:proofErr w:type="gramStart"/>
      <w:r w:rsidRPr="00021D1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21D1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21D16">
        <w:rPr>
          <w:rFonts w:ascii="Times New Roman" w:hAnsi="Times New Roman" w:cs="Times New Roman"/>
          <w:sz w:val="28"/>
          <w:szCs w:val="28"/>
        </w:rPr>
        <w:t xml:space="preserve"> журнальные выставки. В работе библиотеки появилось  оформление выставок.</w:t>
      </w:r>
    </w:p>
    <w:p w:rsidR="00021D16" w:rsidRPr="00021D16" w:rsidRDefault="00021D16" w:rsidP="00021D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page" w:tblpX="1141" w:tblpY="318"/>
        <w:tblW w:w="10374" w:type="dxa"/>
        <w:tblLook w:val="04A0" w:firstRow="1" w:lastRow="0" w:firstColumn="1" w:lastColumn="0" w:noHBand="0" w:noVBand="1"/>
      </w:tblPr>
      <w:tblGrid>
        <w:gridCol w:w="822"/>
        <w:gridCol w:w="4738"/>
        <w:gridCol w:w="2345"/>
        <w:gridCol w:w="2469"/>
      </w:tblGrid>
      <w:tr w:rsidR="00021D16" w:rsidRPr="00021D16" w:rsidTr="00716154">
        <w:trPr>
          <w:trHeight w:val="635"/>
        </w:trPr>
        <w:tc>
          <w:tcPr>
            <w:tcW w:w="822" w:type="dxa"/>
          </w:tcPr>
          <w:p w:rsidR="00021D16" w:rsidRPr="00021D16" w:rsidRDefault="00021D16" w:rsidP="00021D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738" w:type="dxa"/>
          </w:tcPr>
          <w:p w:rsidR="00021D16" w:rsidRPr="00021D16" w:rsidRDefault="00021D16" w:rsidP="00021D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выставки</w:t>
            </w:r>
          </w:p>
        </w:tc>
        <w:tc>
          <w:tcPr>
            <w:tcW w:w="2345" w:type="dxa"/>
          </w:tcPr>
          <w:p w:rsidR="00021D16" w:rsidRPr="00021D16" w:rsidRDefault="00021D16" w:rsidP="00021D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469" w:type="dxa"/>
          </w:tcPr>
          <w:p w:rsidR="00021D16" w:rsidRPr="00021D16" w:rsidRDefault="00021D16" w:rsidP="00021D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1D16" w:rsidRPr="00021D16" w:rsidTr="00716154">
        <w:trPr>
          <w:trHeight w:val="618"/>
        </w:trPr>
        <w:tc>
          <w:tcPr>
            <w:tcW w:w="822" w:type="dxa"/>
          </w:tcPr>
          <w:p w:rsidR="00021D16" w:rsidRPr="00021D16" w:rsidRDefault="00021D16" w:rsidP="00021D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738" w:type="dxa"/>
          </w:tcPr>
          <w:p w:rsidR="00021D16" w:rsidRPr="00021D16" w:rsidRDefault="00021D16" w:rsidP="00021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«В этот день…» – Календарь знаменательных дат</w:t>
            </w:r>
          </w:p>
        </w:tc>
        <w:tc>
          <w:tcPr>
            <w:tcW w:w="2345" w:type="dxa"/>
          </w:tcPr>
          <w:p w:rsidR="00021D16" w:rsidRPr="00021D16" w:rsidRDefault="00021D16" w:rsidP="00021D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2469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</w:rPr>
            </w:pPr>
            <w:r w:rsidRPr="00021D16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021D16">
              <w:rPr>
                <w:rFonts w:ascii="Times New Roman" w:hAnsi="Times New Roman" w:cs="Times New Roman"/>
              </w:rPr>
              <w:t>г-</w:t>
            </w:r>
            <w:proofErr w:type="gramEnd"/>
            <w:r w:rsidRPr="00021D16">
              <w:rPr>
                <w:rFonts w:ascii="Times New Roman" w:hAnsi="Times New Roman" w:cs="Times New Roman"/>
              </w:rPr>
              <w:t xml:space="preserve"> библиотекарь</w:t>
            </w:r>
          </w:p>
        </w:tc>
      </w:tr>
      <w:tr w:rsidR="00021D16" w:rsidRPr="00021D16" w:rsidTr="00716154">
        <w:trPr>
          <w:trHeight w:val="488"/>
        </w:trPr>
        <w:tc>
          <w:tcPr>
            <w:tcW w:w="822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8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Презентация «Россия, Родина, Единство»</w:t>
            </w:r>
          </w:p>
        </w:tc>
        <w:tc>
          <w:tcPr>
            <w:tcW w:w="2345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2469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</w:tc>
      </w:tr>
      <w:tr w:rsidR="00021D16" w:rsidRPr="00021D16" w:rsidTr="00716154">
        <w:trPr>
          <w:trHeight w:val="488"/>
        </w:trPr>
        <w:tc>
          <w:tcPr>
            <w:tcW w:w="822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8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«Кры</w:t>
            </w:r>
            <w:proofErr w:type="gramStart"/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021D16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 истории» - фотовыставка</w:t>
            </w:r>
            <w:r w:rsidRPr="00021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из жизни книги и человека</w:t>
            </w:r>
          </w:p>
        </w:tc>
        <w:tc>
          <w:tcPr>
            <w:tcW w:w="2345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9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21D1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021D16" w:rsidRPr="00021D16" w:rsidTr="00716154">
        <w:trPr>
          <w:trHeight w:val="488"/>
        </w:trPr>
        <w:tc>
          <w:tcPr>
            <w:tcW w:w="822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8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«Открытая книга»- фотовыставка</w:t>
            </w:r>
          </w:p>
        </w:tc>
        <w:tc>
          <w:tcPr>
            <w:tcW w:w="2345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21D16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469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21D1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021D16" w:rsidRPr="00021D16" w:rsidTr="00716154">
        <w:trPr>
          <w:trHeight w:val="488"/>
        </w:trPr>
        <w:tc>
          <w:tcPr>
            <w:tcW w:w="822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38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«Мы граждане великой России»-</w:t>
            </w:r>
            <w:r w:rsidRPr="00021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gramStart"/>
            <w:r w:rsidRPr="00021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21D16">
              <w:rPr>
                <w:rFonts w:ascii="Times New Roman" w:hAnsi="Times New Roman" w:cs="Times New Roman"/>
                <w:sz w:val="24"/>
                <w:szCs w:val="24"/>
              </w:rPr>
              <w:t xml:space="preserve"> Дню Конституции и Дню прав человека</w:t>
            </w:r>
          </w:p>
        </w:tc>
        <w:tc>
          <w:tcPr>
            <w:tcW w:w="2345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9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21D1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021D16" w:rsidRPr="00021D16" w:rsidTr="00716154">
        <w:trPr>
          <w:trHeight w:val="488"/>
        </w:trPr>
        <w:tc>
          <w:tcPr>
            <w:tcW w:w="822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38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 xml:space="preserve">«Наш Чехов» - к 155 </w:t>
            </w:r>
            <w:proofErr w:type="spellStart"/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21D16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Антона Павловича Чехова (1860–1904),</w:t>
            </w:r>
            <w:r w:rsidRPr="00021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писателя, драматурга выставка</w:t>
            </w:r>
          </w:p>
        </w:tc>
        <w:tc>
          <w:tcPr>
            <w:tcW w:w="2345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9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21D1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021D16" w:rsidRPr="00021D16" w:rsidTr="00716154">
        <w:trPr>
          <w:trHeight w:val="488"/>
        </w:trPr>
        <w:tc>
          <w:tcPr>
            <w:tcW w:w="822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38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 xml:space="preserve">« В его картинах сказка оживает» к 115 </w:t>
            </w:r>
            <w:proofErr w:type="spellStart"/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21D16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Юрия Алексеевича Васнецова (1900- 1973),</w:t>
            </w:r>
          </w:p>
        </w:tc>
        <w:tc>
          <w:tcPr>
            <w:tcW w:w="2345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9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21D1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021D16" w:rsidRPr="00021D16" w:rsidTr="00716154">
        <w:trPr>
          <w:trHeight w:val="488"/>
        </w:trPr>
        <w:tc>
          <w:tcPr>
            <w:tcW w:w="822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38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Выставка « Крылатые фразы о поэзии»</w:t>
            </w:r>
          </w:p>
        </w:tc>
        <w:tc>
          <w:tcPr>
            <w:tcW w:w="2345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9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21D1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021D16" w:rsidRPr="00021D16" w:rsidTr="00716154">
        <w:trPr>
          <w:trHeight w:val="488"/>
        </w:trPr>
        <w:tc>
          <w:tcPr>
            <w:tcW w:w="822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38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«Подвигу жить в веках» к 70-летию Победы. Виртуальная выставка</w:t>
            </w:r>
          </w:p>
        </w:tc>
        <w:tc>
          <w:tcPr>
            <w:tcW w:w="2345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469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21D1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021D16" w:rsidRPr="00021D16" w:rsidTr="00716154">
        <w:trPr>
          <w:trHeight w:val="488"/>
        </w:trPr>
        <w:tc>
          <w:tcPr>
            <w:tcW w:w="822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38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12 «Храним в сердцах Великую Победу» - выставка.</w:t>
            </w:r>
          </w:p>
        </w:tc>
        <w:tc>
          <w:tcPr>
            <w:tcW w:w="2345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21D16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469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21D1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021D16" w:rsidRPr="00021D16" w:rsidTr="00716154">
        <w:trPr>
          <w:trHeight w:val="488"/>
        </w:trPr>
        <w:tc>
          <w:tcPr>
            <w:tcW w:w="822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38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8"/>
                <w:szCs w:val="28"/>
              </w:rPr>
              <w:t xml:space="preserve">«Кто владеет информацией, </w:t>
            </w: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тот владеет миром» -</w:t>
            </w:r>
            <w:r w:rsidRPr="00021D16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основам </w:t>
            </w: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ББЗ.</w:t>
            </w:r>
          </w:p>
        </w:tc>
        <w:tc>
          <w:tcPr>
            <w:tcW w:w="2345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Апрель май</w:t>
            </w:r>
          </w:p>
        </w:tc>
        <w:tc>
          <w:tcPr>
            <w:tcW w:w="2469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21D1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021D16" w:rsidRPr="00021D16" w:rsidTr="00716154">
        <w:trPr>
          <w:trHeight w:val="488"/>
        </w:trPr>
        <w:tc>
          <w:tcPr>
            <w:tcW w:w="822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6 июня – Пушкинский день России - фотовыставка</w:t>
            </w:r>
          </w:p>
        </w:tc>
        <w:tc>
          <w:tcPr>
            <w:tcW w:w="2345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69" w:type="dxa"/>
          </w:tcPr>
          <w:p w:rsidR="00021D16" w:rsidRPr="00021D16" w:rsidRDefault="00021D16" w:rsidP="0002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21D16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21D1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</w:tbl>
    <w:p w:rsidR="00457D64" w:rsidRDefault="00021D16" w:rsidP="00457D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16">
        <w:rPr>
          <w:rFonts w:ascii="Times New Roman" w:hAnsi="Times New Roman" w:cs="Times New Roman"/>
          <w:sz w:val="28"/>
          <w:szCs w:val="28"/>
        </w:rPr>
        <w:t>Имеющаяся учебная литература, ее количество позволяет осуществлять образовательную деятельность по реализации образовательных программ в соотв</w:t>
      </w:r>
      <w:r w:rsidR="00457D64">
        <w:rPr>
          <w:rFonts w:ascii="Times New Roman" w:hAnsi="Times New Roman" w:cs="Times New Roman"/>
          <w:sz w:val="28"/>
          <w:szCs w:val="28"/>
        </w:rPr>
        <w:t>етствии с лицензией.</w:t>
      </w:r>
    </w:p>
    <w:p w:rsidR="00716154" w:rsidRPr="00716154" w:rsidRDefault="00716154" w:rsidP="00457D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154">
        <w:rPr>
          <w:rFonts w:ascii="Times New Roman" w:hAnsi="Times New Roman" w:cs="Times New Roman"/>
          <w:sz w:val="28"/>
          <w:szCs w:val="28"/>
        </w:rPr>
        <w:t>4.3. Материально-техническое обеспечение учебного и тренировочного процессов.</w:t>
      </w:r>
    </w:p>
    <w:p w:rsidR="00716154" w:rsidRPr="00716154" w:rsidRDefault="00716154" w:rsidP="00FE26B1">
      <w:pPr>
        <w:spacing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154">
        <w:rPr>
          <w:rFonts w:ascii="Times New Roman" w:hAnsi="Times New Roman" w:cs="Times New Roman"/>
          <w:sz w:val="28"/>
          <w:szCs w:val="28"/>
          <w:u w:val="single"/>
        </w:rPr>
        <w:t>Тренировочные базы</w:t>
      </w:r>
      <w:r w:rsidRPr="00716154">
        <w:rPr>
          <w:rFonts w:ascii="Times New Roman" w:hAnsi="Times New Roman" w:cs="Times New Roman"/>
          <w:sz w:val="28"/>
          <w:szCs w:val="28"/>
        </w:rPr>
        <w:t>:</w:t>
      </w:r>
    </w:p>
    <w:p w:rsidR="00716154" w:rsidRPr="00716154" w:rsidRDefault="00716154" w:rsidP="00FE26B1">
      <w:pPr>
        <w:spacing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154">
        <w:rPr>
          <w:rFonts w:ascii="Times New Roman" w:hAnsi="Times New Roman" w:cs="Times New Roman"/>
          <w:sz w:val="28"/>
          <w:szCs w:val="28"/>
        </w:rPr>
        <w:t>ГБПОУ КО УОР на сегодняшний день не имеет собственной учебно-тренировочной базы спортивной подготовки, поэтому тренировочные мероприятия осуществляются на основании договоров о совместной деятельности на спортивных базах г. Калининграда и области:</w:t>
      </w:r>
    </w:p>
    <w:p w:rsidR="00716154" w:rsidRPr="00716154" w:rsidRDefault="00716154" w:rsidP="00FE26B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154">
        <w:rPr>
          <w:rFonts w:ascii="Times New Roman" w:hAnsi="Times New Roman" w:cs="Times New Roman"/>
          <w:sz w:val="28"/>
          <w:szCs w:val="28"/>
        </w:rPr>
        <w:t>ГБУ КО "СШОР по спортивным единоборствам имени олимпийских чемпионов Анатолия и Сергея Белоглазовых";</w:t>
      </w:r>
    </w:p>
    <w:p w:rsidR="00716154" w:rsidRPr="00716154" w:rsidRDefault="00716154" w:rsidP="00FE26B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154">
        <w:rPr>
          <w:rFonts w:ascii="Times New Roman" w:hAnsi="Times New Roman" w:cs="Times New Roman"/>
          <w:sz w:val="28"/>
          <w:szCs w:val="28"/>
        </w:rPr>
        <w:lastRenderedPageBreak/>
        <w:t>СШ г. Гурьевска;</w:t>
      </w:r>
    </w:p>
    <w:p w:rsidR="00716154" w:rsidRPr="00716154" w:rsidRDefault="00716154" w:rsidP="00FE26B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154">
        <w:rPr>
          <w:rFonts w:ascii="Times New Roman" w:hAnsi="Times New Roman" w:cs="Times New Roman"/>
          <w:sz w:val="28"/>
          <w:szCs w:val="28"/>
        </w:rPr>
        <w:t>МАУ ДС "Юность";</w:t>
      </w:r>
    </w:p>
    <w:p w:rsidR="00716154" w:rsidRPr="00716154" w:rsidRDefault="00716154" w:rsidP="00FE26B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154">
        <w:rPr>
          <w:rFonts w:ascii="Times New Roman" w:hAnsi="Times New Roman" w:cs="Times New Roman"/>
          <w:sz w:val="28"/>
          <w:szCs w:val="28"/>
        </w:rPr>
        <w:t>МБУ ДО г. Калининграда СДЮСШОР № 4 по лёгкой атлетике;</w:t>
      </w:r>
    </w:p>
    <w:p w:rsidR="00716154" w:rsidRPr="00716154" w:rsidRDefault="00716154" w:rsidP="00FE26B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154">
        <w:rPr>
          <w:rFonts w:ascii="Times New Roman" w:hAnsi="Times New Roman" w:cs="Times New Roman"/>
          <w:sz w:val="28"/>
          <w:szCs w:val="28"/>
        </w:rPr>
        <w:t>ГБУ КО "СШОР по водным видам спорта";</w:t>
      </w:r>
    </w:p>
    <w:p w:rsidR="00716154" w:rsidRPr="00716154" w:rsidRDefault="00716154" w:rsidP="00FE26B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154">
        <w:rPr>
          <w:rFonts w:ascii="Times New Roman" w:hAnsi="Times New Roman" w:cs="Times New Roman"/>
          <w:sz w:val="28"/>
          <w:szCs w:val="28"/>
        </w:rPr>
        <w:t>МБУ ДО г. Калининграда ДЮСШ восточных единоборств;</w:t>
      </w:r>
    </w:p>
    <w:p w:rsidR="00716154" w:rsidRPr="00716154" w:rsidRDefault="00716154" w:rsidP="00FE26B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154">
        <w:rPr>
          <w:rFonts w:ascii="Times New Roman" w:hAnsi="Times New Roman" w:cs="Times New Roman"/>
          <w:sz w:val="28"/>
          <w:szCs w:val="28"/>
        </w:rPr>
        <w:t>МБУ ДО г. Калининграда ДЮСШ №7 по теннису и настольному теннису;</w:t>
      </w:r>
    </w:p>
    <w:p w:rsidR="00716154" w:rsidRPr="00716154" w:rsidRDefault="00716154" w:rsidP="00FE26B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154">
        <w:rPr>
          <w:rFonts w:ascii="Times New Roman" w:hAnsi="Times New Roman" w:cs="Times New Roman"/>
          <w:sz w:val="28"/>
          <w:szCs w:val="28"/>
        </w:rPr>
        <w:t>МБУ СШОР № 14 по плаванию;</w:t>
      </w:r>
    </w:p>
    <w:p w:rsidR="00716154" w:rsidRPr="00716154" w:rsidRDefault="00716154" w:rsidP="00FE26B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154">
        <w:rPr>
          <w:rFonts w:ascii="Times New Roman" w:hAnsi="Times New Roman" w:cs="Times New Roman"/>
          <w:sz w:val="28"/>
          <w:szCs w:val="28"/>
        </w:rPr>
        <w:t>ГБУ КО "СШОР по водным видам спорта";</w:t>
      </w:r>
    </w:p>
    <w:p w:rsidR="00716154" w:rsidRPr="00716154" w:rsidRDefault="00716154" w:rsidP="00FE26B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154">
        <w:rPr>
          <w:rFonts w:ascii="Times New Roman" w:hAnsi="Times New Roman" w:cs="Times New Roman"/>
          <w:sz w:val="28"/>
          <w:szCs w:val="28"/>
        </w:rPr>
        <w:t>Филиал ФАУ МО РФ ЦСКА (СКА, г. Санкт-Петербург);</w:t>
      </w:r>
    </w:p>
    <w:p w:rsidR="00716154" w:rsidRPr="00716154" w:rsidRDefault="00716154" w:rsidP="00FE26B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154">
        <w:rPr>
          <w:rFonts w:ascii="Times New Roman" w:hAnsi="Times New Roman" w:cs="Times New Roman"/>
          <w:sz w:val="28"/>
          <w:szCs w:val="28"/>
        </w:rPr>
        <w:t>ГАУ КО «СШОР по игровым видам спорта»;</w:t>
      </w:r>
    </w:p>
    <w:p w:rsidR="00716154" w:rsidRPr="00716154" w:rsidRDefault="00716154" w:rsidP="00FE26B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154">
        <w:rPr>
          <w:rFonts w:ascii="Times New Roman" w:hAnsi="Times New Roman" w:cs="Times New Roman"/>
          <w:sz w:val="28"/>
          <w:szCs w:val="28"/>
        </w:rPr>
        <w:t>МБУ ДО г. Калининграда СДЮСШОР №5;</w:t>
      </w:r>
    </w:p>
    <w:p w:rsidR="00716154" w:rsidRPr="00716154" w:rsidRDefault="00716154" w:rsidP="00FE26B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154">
        <w:rPr>
          <w:rFonts w:ascii="Times New Roman" w:hAnsi="Times New Roman" w:cs="Times New Roman"/>
          <w:sz w:val="28"/>
          <w:szCs w:val="28"/>
        </w:rPr>
        <w:t>МБУ ДО г. Калининграда СДЮСШОР № 10 по волейболу;</w:t>
      </w:r>
    </w:p>
    <w:p w:rsidR="00716154" w:rsidRPr="00716154" w:rsidRDefault="00716154" w:rsidP="00FE26B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154">
        <w:rPr>
          <w:rFonts w:ascii="Times New Roman" w:hAnsi="Times New Roman" w:cs="Times New Roman"/>
          <w:sz w:val="28"/>
          <w:szCs w:val="28"/>
        </w:rPr>
        <w:t>ДЮСШ "Янтарь" г. Зеленоградск;</w:t>
      </w:r>
    </w:p>
    <w:p w:rsidR="00716154" w:rsidRPr="00716154" w:rsidRDefault="00716154" w:rsidP="00FE26B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154">
        <w:rPr>
          <w:rFonts w:ascii="Times New Roman" w:hAnsi="Times New Roman" w:cs="Times New Roman"/>
          <w:sz w:val="28"/>
          <w:szCs w:val="28"/>
        </w:rPr>
        <w:t xml:space="preserve">ГАУ </w:t>
      </w:r>
      <w:proofErr w:type="gramStart"/>
      <w:r w:rsidRPr="0071615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16154">
        <w:rPr>
          <w:rFonts w:ascii="Times New Roman" w:hAnsi="Times New Roman" w:cs="Times New Roman"/>
          <w:sz w:val="28"/>
          <w:szCs w:val="28"/>
        </w:rPr>
        <w:t xml:space="preserve"> «Дирекция спортивных сооружений».</w:t>
      </w:r>
    </w:p>
    <w:p w:rsidR="00716154" w:rsidRPr="00716154" w:rsidRDefault="00716154" w:rsidP="00FE26B1">
      <w:pPr>
        <w:spacing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154">
        <w:rPr>
          <w:rFonts w:ascii="Times New Roman" w:hAnsi="Times New Roman" w:cs="Times New Roman"/>
          <w:sz w:val="28"/>
          <w:szCs w:val="28"/>
        </w:rPr>
        <w:t>В 2018 году будет сдан физкультурно-оздоровительный комплекс, что позволит проводить тренировочные занятия на базе училища.</w:t>
      </w:r>
    </w:p>
    <w:p w:rsidR="00716154" w:rsidRPr="00716154" w:rsidRDefault="00716154" w:rsidP="00FE26B1">
      <w:pPr>
        <w:spacing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6154">
        <w:rPr>
          <w:rFonts w:ascii="Times New Roman" w:hAnsi="Times New Roman" w:cs="Times New Roman"/>
          <w:sz w:val="28"/>
          <w:szCs w:val="28"/>
          <w:u w:val="single"/>
        </w:rPr>
        <w:t>Спортивный инвентарь:</w:t>
      </w:r>
    </w:p>
    <w:tbl>
      <w:tblPr>
        <w:tblW w:w="0" w:type="auto"/>
        <w:tblInd w:w="92" w:type="dxa"/>
        <w:tblLook w:val="04A0" w:firstRow="1" w:lastRow="0" w:firstColumn="1" w:lastColumn="0" w:noHBand="0" w:noVBand="1"/>
      </w:tblPr>
      <w:tblGrid>
        <w:gridCol w:w="458"/>
        <w:gridCol w:w="7522"/>
        <w:gridCol w:w="1499"/>
      </w:tblGrid>
      <w:tr w:rsidR="00716154" w:rsidRPr="00716154" w:rsidTr="00716154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Блины дополнительные HMS 10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Блины дополнительные HMS 2,5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Блины дополнительные HMS 20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Блины дополнительные HMS 5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 xml:space="preserve">Блины дополнительные олимпийские 50 мм, </w:t>
            </w:r>
            <w:proofErr w:type="spellStart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Nali</w:t>
            </w:r>
            <w:proofErr w:type="spellEnd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 xml:space="preserve"> 10 кг, зеленый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 xml:space="preserve">Блины дополнительные олимпийские 50 мм, </w:t>
            </w:r>
            <w:proofErr w:type="spellStart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Nali</w:t>
            </w:r>
            <w:proofErr w:type="spellEnd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 xml:space="preserve"> 15 кг, желтый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 xml:space="preserve">Блины дополнительные олимпийские 50 мм, </w:t>
            </w:r>
            <w:proofErr w:type="spellStart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Nali</w:t>
            </w:r>
            <w:proofErr w:type="spellEnd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 xml:space="preserve"> 2.5 кг, 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 xml:space="preserve">Блины дополнительные олимпийские 50 мм, </w:t>
            </w:r>
            <w:proofErr w:type="spellStart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Nali</w:t>
            </w:r>
            <w:proofErr w:type="spellEnd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 xml:space="preserve"> 20 кг, синий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 xml:space="preserve">Блины дополнительные олимпийские 50 мм, </w:t>
            </w:r>
            <w:proofErr w:type="spellStart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Nali</w:t>
            </w:r>
            <w:proofErr w:type="spellEnd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 xml:space="preserve"> 5 кг, черный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Гантели VDB 0.5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Гантели VDB 1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Гантели VDB 1,5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Гантели VDB 2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Гантели VDB 3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Гантели VDB 4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Гиря 16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Гиря 24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Гиря 32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Гриф 200 см HMS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 xml:space="preserve">Гриф олимпийский </w:t>
            </w:r>
            <w:proofErr w:type="spellStart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Nali</w:t>
            </w:r>
            <w:proofErr w:type="spellEnd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 xml:space="preserve"> 218 см/вес 20 кг (до 450 кг)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Груша силовая боксерская (фирмы EVERLAST)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Диск соревновательный 1,75 кг, стекловолокно и углеродистые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Диск соревновательный 2 кг, стекловолокно и углеродистые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Диск тренировочный</w:t>
            </w:r>
            <w:proofErr w:type="gramStart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Канат для перетягивания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Ковер борцовский 12 х 12 трехцветный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Копье соревновательное 800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 xml:space="preserve">Кувалда 6 кг </w:t>
            </w:r>
            <w:proofErr w:type="spellStart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фибберглассовая</w:t>
            </w:r>
            <w:proofErr w:type="spellEnd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 xml:space="preserve"> ручка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Лавка YORK B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 xml:space="preserve">Лавка скамья </w:t>
            </w:r>
            <w:proofErr w:type="gramStart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 xml:space="preserve"> 008(профи)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 xml:space="preserve">Мешок боксерский с 3-мя </w:t>
            </w:r>
            <w:proofErr w:type="spellStart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выступами</w:t>
            </w:r>
            <w:proofErr w:type="gramStart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ожа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Мешок водный боксерский водяной (фирмы EVERLAST)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Мешок для бокса 65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Pr="0071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1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SWIDON S-909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 xml:space="preserve">Мяч набивной </w:t>
            </w:r>
            <w:proofErr w:type="spellStart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 xml:space="preserve"> 3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 xml:space="preserve">Мяч набивной </w:t>
            </w:r>
            <w:proofErr w:type="spellStart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 xml:space="preserve"> 6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Мячбол</w:t>
            </w:r>
            <w:proofErr w:type="spellEnd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 xml:space="preserve"> (фирмы </w:t>
            </w:r>
            <w:proofErr w:type="gramStart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VERLAST) 3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Мячбол</w:t>
            </w:r>
            <w:proofErr w:type="spellEnd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 xml:space="preserve"> (фирмы </w:t>
            </w:r>
            <w:proofErr w:type="gramStart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VERLAST) 5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 xml:space="preserve">Обруч </w:t>
            </w:r>
            <w:proofErr w:type="spellStart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алюм</w:t>
            </w:r>
            <w:proofErr w:type="spellEnd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. гладкий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баласировочная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Подушка настенная Г-</w:t>
            </w:r>
            <w:proofErr w:type="spellStart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образная</w:t>
            </w:r>
            <w:proofErr w:type="gramStart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ожа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Сектор модульный легкоатлетический  для прыжков с шестом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Секундомер электронный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Скакалка резиновая 3 м с деревянной ручкой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Стена шведская 2,8х</w:t>
            </w:r>
            <w:proofErr w:type="gramStart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,8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 xml:space="preserve">Стойка </w:t>
            </w:r>
            <w:proofErr w:type="gramStart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 xml:space="preserve"> 007(профи)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Стол теннисный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Таймер боксерский временной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Татами 12х12 плотность 200 кг/</w:t>
            </w:r>
            <w:proofErr w:type="spellStart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Турник на шведскую стенку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Упор для ног для метания ядра</w:t>
            </w:r>
            <w:proofErr w:type="gramStart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стекловолокно,тренировочный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154" w:rsidRPr="00716154" w:rsidTr="0071615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54" w:rsidRPr="00716154" w:rsidRDefault="00716154" w:rsidP="007161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16154" w:rsidRPr="00716154" w:rsidRDefault="00716154" w:rsidP="00716154">
      <w:pPr>
        <w:spacing w:line="360" w:lineRule="auto"/>
        <w:ind w:left="284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D6B8D" w:rsidRDefault="00CD6B8D" w:rsidP="00CD6B8D">
      <w:pPr>
        <w:pStyle w:val="a4"/>
        <w:tabs>
          <w:tab w:val="left" w:pos="993"/>
        </w:tabs>
        <w:spacing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154" w:rsidRPr="00716154" w:rsidRDefault="00716154" w:rsidP="00FE26B1">
      <w:pPr>
        <w:pStyle w:val="a4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154">
        <w:rPr>
          <w:rFonts w:ascii="Times New Roman" w:hAnsi="Times New Roman" w:cs="Times New Roman"/>
          <w:b/>
          <w:sz w:val="28"/>
          <w:szCs w:val="28"/>
        </w:rPr>
        <w:t>Состав педагогических кадров.</w:t>
      </w:r>
    </w:p>
    <w:p w:rsidR="00716154" w:rsidRPr="00716154" w:rsidRDefault="00716154" w:rsidP="00716154">
      <w:pPr>
        <w:spacing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154">
        <w:rPr>
          <w:rFonts w:ascii="Times New Roman" w:hAnsi="Times New Roman" w:cs="Times New Roman"/>
          <w:sz w:val="28"/>
          <w:szCs w:val="28"/>
        </w:rPr>
        <w:lastRenderedPageBreak/>
        <w:t>По состоянию на 01.04.2018 года ГБПОУ КО УОР обладает следующим кадровым потенциалом:</w:t>
      </w:r>
    </w:p>
    <w:tbl>
      <w:tblPr>
        <w:tblStyle w:val="2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525"/>
        <w:gridCol w:w="2127"/>
        <w:gridCol w:w="1706"/>
        <w:gridCol w:w="10"/>
        <w:gridCol w:w="10"/>
        <w:gridCol w:w="20"/>
        <w:gridCol w:w="1531"/>
        <w:gridCol w:w="1348"/>
        <w:gridCol w:w="1010"/>
      </w:tblGrid>
      <w:tr w:rsidR="00716154" w:rsidRPr="00716154" w:rsidTr="00716154">
        <w:trPr>
          <w:trHeight w:val="310"/>
        </w:trPr>
        <w:tc>
          <w:tcPr>
            <w:tcW w:w="1525" w:type="dxa"/>
            <w:vMerge w:val="restart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7" w:type="dxa"/>
            <w:vMerge w:val="restart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3277" w:type="dxa"/>
            <w:gridSpan w:val="5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Основной персонал</w:t>
            </w:r>
          </w:p>
        </w:tc>
        <w:tc>
          <w:tcPr>
            <w:tcW w:w="1348" w:type="dxa"/>
            <w:vMerge w:val="restart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Прочие педагогические работники</w:t>
            </w:r>
          </w:p>
        </w:tc>
        <w:tc>
          <w:tcPr>
            <w:tcW w:w="1010" w:type="dxa"/>
            <w:vMerge w:val="restart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716154" w:rsidRPr="00716154" w:rsidTr="00716154">
        <w:trPr>
          <w:trHeight w:val="1070"/>
        </w:trPr>
        <w:tc>
          <w:tcPr>
            <w:tcW w:w="1525" w:type="dxa"/>
            <w:vMerge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4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1531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  <w:tc>
          <w:tcPr>
            <w:tcW w:w="1348" w:type="dxa"/>
            <w:vMerge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154" w:rsidRPr="00716154" w:rsidTr="00716154">
        <w:tc>
          <w:tcPr>
            <w:tcW w:w="9287" w:type="dxa"/>
            <w:gridSpan w:val="9"/>
          </w:tcPr>
          <w:p w:rsidR="00716154" w:rsidRPr="00716154" w:rsidRDefault="00716154" w:rsidP="00716154">
            <w:pPr>
              <w:numPr>
                <w:ilvl w:val="0"/>
                <w:numId w:val="6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</w:tr>
      <w:tr w:rsidR="00716154" w:rsidRPr="00716154" w:rsidTr="00716154">
        <w:tc>
          <w:tcPr>
            <w:tcW w:w="1525" w:type="dxa"/>
          </w:tcPr>
          <w:p w:rsidR="00716154" w:rsidRPr="00716154" w:rsidRDefault="00716154" w:rsidP="007161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7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6" w:type="dxa"/>
            <w:gridSpan w:val="3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1" w:type="dxa"/>
            <w:gridSpan w:val="2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8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16154" w:rsidRPr="00716154" w:rsidTr="00716154">
        <w:tc>
          <w:tcPr>
            <w:tcW w:w="1525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и незаконченное высшее </w:t>
            </w:r>
          </w:p>
        </w:tc>
        <w:tc>
          <w:tcPr>
            <w:tcW w:w="2127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6" w:type="dxa"/>
            <w:gridSpan w:val="3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8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6154" w:rsidRPr="00716154" w:rsidTr="00716154">
        <w:tc>
          <w:tcPr>
            <w:tcW w:w="9287" w:type="dxa"/>
            <w:gridSpan w:val="9"/>
          </w:tcPr>
          <w:p w:rsidR="00716154" w:rsidRPr="00716154" w:rsidRDefault="00716154" w:rsidP="007161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b/>
                <w:sz w:val="20"/>
                <w:szCs w:val="20"/>
              </w:rPr>
              <w:t>2. Звания и награды</w:t>
            </w:r>
          </w:p>
        </w:tc>
      </w:tr>
      <w:tr w:rsidR="00716154" w:rsidRPr="00716154" w:rsidTr="00716154">
        <w:tc>
          <w:tcPr>
            <w:tcW w:w="1525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Заслуженный учитель РФ, тренер РФ/стран СНГ</w:t>
            </w:r>
          </w:p>
        </w:tc>
        <w:tc>
          <w:tcPr>
            <w:tcW w:w="2127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6" w:type="dxa"/>
            <w:gridSpan w:val="2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3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8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6154" w:rsidRPr="00716154" w:rsidTr="00716154">
        <w:tc>
          <w:tcPr>
            <w:tcW w:w="1525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</w:t>
            </w:r>
          </w:p>
        </w:tc>
        <w:tc>
          <w:tcPr>
            <w:tcW w:w="2127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6" w:type="dxa"/>
            <w:gridSpan w:val="2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3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6154" w:rsidRPr="00716154" w:rsidTr="00716154">
        <w:tc>
          <w:tcPr>
            <w:tcW w:w="1525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Кандидат наук</w:t>
            </w:r>
          </w:p>
        </w:tc>
        <w:tc>
          <w:tcPr>
            <w:tcW w:w="2127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6" w:type="dxa"/>
            <w:gridSpan w:val="2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3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6154" w:rsidRPr="00716154" w:rsidTr="00716154">
        <w:tc>
          <w:tcPr>
            <w:tcW w:w="1525" w:type="dxa"/>
          </w:tcPr>
          <w:p w:rsidR="00716154" w:rsidRPr="00716154" w:rsidRDefault="00716154" w:rsidP="007161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образования и</w:t>
            </w:r>
          </w:p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науки РФ</w:t>
            </w:r>
          </w:p>
        </w:tc>
        <w:tc>
          <w:tcPr>
            <w:tcW w:w="2127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6" w:type="dxa"/>
            <w:gridSpan w:val="2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3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6154" w:rsidRPr="00716154" w:rsidTr="00716154">
        <w:tc>
          <w:tcPr>
            <w:tcW w:w="9287" w:type="dxa"/>
            <w:gridSpan w:val="9"/>
          </w:tcPr>
          <w:p w:rsidR="00716154" w:rsidRPr="00716154" w:rsidRDefault="00716154" w:rsidP="00716154">
            <w:pPr>
              <w:numPr>
                <w:ilvl w:val="0"/>
                <w:numId w:val="7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</w:t>
            </w:r>
            <w:proofErr w:type="gramStart"/>
            <w:r w:rsidRPr="00716154">
              <w:rPr>
                <w:rFonts w:ascii="Times New Roman" w:hAnsi="Times New Roman" w:cs="Times New Roman"/>
                <w:b/>
                <w:sz w:val="20"/>
                <w:szCs w:val="20"/>
              </w:rPr>
              <w:t>аттестованных</w:t>
            </w:r>
            <w:proofErr w:type="gramEnd"/>
            <w:r w:rsidRPr="00716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категорию</w:t>
            </w:r>
          </w:p>
        </w:tc>
      </w:tr>
      <w:tr w:rsidR="00716154" w:rsidRPr="00716154" w:rsidTr="00716154">
        <w:tc>
          <w:tcPr>
            <w:tcW w:w="1525" w:type="dxa"/>
          </w:tcPr>
          <w:p w:rsidR="00716154" w:rsidRPr="00716154" w:rsidRDefault="00716154" w:rsidP="007161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27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1" w:type="dxa"/>
            <w:gridSpan w:val="4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8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16154" w:rsidRPr="00716154" w:rsidTr="00716154">
        <w:tc>
          <w:tcPr>
            <w:tcW w:w="1525" w:type="dxa"/>
          </w:tcPr>
          <w:p w:rsidR="00716154" w:rsidRPr="00716154" w:rsidRDefault="00716154" w:rsidP="007161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127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1" w:type="dxa"/>
            <w:gridSpan w:val="4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6154" w:rsidRPr="00716154" w:rsidTr="00716154">
        <w:tc>
          <w:tcPr>
            <w:tcW w:w="1525" w:type="dxa"/>
          </w:tcPr>
          <w:p w:rsidR="00716154" w:rsidRPr="00716154" w:rsidRDefault="00716154" w:rsidP="007161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2127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1" w:type="dxa"/>
            <w:gridSpan w:val="4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8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0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16154" w:rsidRPr="00716154" w:rsidTr="00716154">
        <w:tc>
          <w:tcPr>
            <w:tcW w:w="1525" w:type="dxa"/>
          </w:tcPr>
          <w:p w:rsidR="00716154" w:rsidRPr="00716154" w:rsidRDefault="00716154" w:rsidP="007161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127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1" w:type="dxa"/>
            <w:gridSpan w:val="4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</w:tcPr>
          <w:p w:rsidR="00716154" w:rsidRPr="00716154" w:rsidRDefault="00716154" w:rsidP="007161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716154" w:rsidRPr="00716154" w:rsidRDefault="00716154" w:rsidP="00716154">
      <w:pPr>
        <w:spacing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154" w:rsidRPr="00716154" w:rsidRDefault="00716154" w:rsidP="00FE26B1">
      <w:pPr>
        <w:spacing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154">
        <w:rPr>
          <w:rFonts w:ascii="Times New Roman" w:hAnsi="Times New Roman" w:cs="Times New Roman"/>
          <w:sz w:val="28"/>
          <w:szCs w:val="28"/>
        </w:rPr>
        <w:t xml:space="preserve">Реализацию профессиональных программ среднего профессионального  образования в колледже осуществляет педагогический  </w:t>
      </w:r>
      <w:r w:rsidRPr="00716154">
        <w:rPr>
          <w:rFonts w:ascii="Times New Roman" w:hAnsi="Times New Roman" w:cs="Times New Roman"/>
          <w:sz w:val="28"/>
          <w:szCs w:val="28"/>
        </w:rPr>
        <w:lastRenderedPageBreak/>
        <w:t>коллектив,  обеспечивающий  подготовку специалистов в соответствии с требованиями ФГОС СПО.</w:t>
      </w:r>
    </w:p>
    <w:p w:rsidR="00716154" w:rsidRPr="00716154" w:rsidRDefault="00716154" w:rsidP="00FE26B1">
      <w:pPr>
        <w:spacing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154">
        <w:rPr>
          <w:rFonts w:ascii="Times New Roman" w:hAnsi="Times New Roman" w:cs="Times New Roman"/>
          <w:sz w:val="28"/>
          <w:szCs w:val="28"/>
        </w:rPr>
        <w:t xml:space="preserve">Сотрудники училища регулярно проходят аттестацию и повышают свою квалификацию. Преподаватели математических, естественнонаучных, гуманитарных и социально-экономических  дисциплин имеют высшее профильное образование. Педагогическая нагрузка среди  преподавателей и тренеров от 720 до 1440 часов. </w:t>
      </w:r>
    </w:p>
    <w:p w:rsidR="00716154" w:rsidRPr="00716154" w:rsidRDefault="00716154" w:rsidP="00FE26B1">
      <w:pPr>
        <w:spacing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154">
        <w:rPr>
          <w:rFonts w:ascii="Times New Roman" w:hAnsi="Times New Roman" w:cs="Times New Roman"/>
          <w:sz w:val="28"/>
          <w:szCs w:val="28"/>
        </w:rPr>
        <w:t>Важное место в повышении качества образовательного процесса  отводится повышению квалификации педагогических работников. Ежегодно  составляется план повышения квалификации. Систематически проводятся консультации по совершенствованию компетенций в области информационных технологий. Все педагогические работники владеют соответствующими навыками и используют их в своей деятельности.</w:t>
      </w:r>
    </w:p>
    <w:p w:rsidR="00CD6B8D" w:rsidRDefault="00CD6B8D" w:rsidP="00FE2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6B1" w:rsidRDefault="00FE26B1" w:rsidP="00FE2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6B1" w:rsidRDefault="00FE26B1" w:rsidP="00FE2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6B1" w:rsidRDefault="00FE26B1" w:rsidP="00FE2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6B1" w:rsidRDefault="00FE26B1" w:rsidP="00FE2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6B1" w:rsidRDefault="00FE26B1" w:rsidP="00FE2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6B1" w:rsidRDefault="00FE26B1" w:rsidP="00FE2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6B1" w:rsidRDefault="00FE26B1" w:rsidP="00FE2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6B1" w:rsidRDefault="00FE26B1" w:rsidP="00FE2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6B1" w:rsidRDefault="00FE26B1" w:rsidP="00FE2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6B1" w:rsidRDefault="00FE26B1" w:rsidP="00FE2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6B1" w:rsidRPr="00FE26B1" w:rsidRDefault="00FE26B1" w:rsidP="00FE2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B8D" w:rsidRDefault="00CD6B8D" w:rsidP="00CD6B8D">
      <w:pPr>
        <w:pStyle w:val="a4"/>
        <w:tabs>
          <w:tab w:val="left" w:pos="993"/>
        </w:tabs>
        <w:spacing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0B4" w:rsidRDefault="004620B4" w:rsidP="00CD6B8D">
      <w:pPr>
        <w:pStyle w:val="a4"/>
        <w:tabs>
          <w:tab w:val="left" w:pos="993"/>
        </w:tabs>
        <w:spacing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0B4" w:rsidRDefault="004620B4" w:rsidP="00CD6B8D">
      <w:pPr>
        <w:pStyle w:val="a4"/>
        <w:tabs>
          <w:tab w:val="left" w:pos="993"/>
        </w:tabs>
        <w:spacing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BAE" w:rsidRPr="00DD2972" w:rsidRDefault="00E3236C" w:rsidP="00DD2972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972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Учебно-методическая и научно-методическая работа.</w:t>
      </w:r>
    </w:p>
    <w:p w:rsidR="00E969B4" w:rsidRPr="00E969B4" w:rsidRDefault="00E969B4" w:rsidP="00E969B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9B4">
        <w:rPr>
          <w:rFonts w:ascii="Times New Roman" w:hAnsi="Times New Roman" w:cs="Times New Roman"/>
          <w:sz w:val="28"/>
          <w:szCs w:val="28"/>
        </w:rPr>
        <w:t xml:space="preserve">Методическая работа планируется каждым педагогическим работником на учебный год. Цели и содержание методической работы педагогических работников взаимосвязаны с методической темой ГБПОУ КО УОР. </w:t>
      </w:r>
    </w:p>
    <w:p w:rsidR="00E969B4" w:rsidRPr="00E969B4" w:rsidRDefault="00FE26B1" w:rsidP="00E969B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</w:t>
      </w:r>
      <w:r w:rsidR="00E969B4" w:rsidRPr="00E969B4">
        <w:rPr>
          <w:rFonts w:ascii="Times New Roman" w:hAnsi="Times New Roman" w:cs="Times New Roman"/>
          <w:sz w:val="28"/>
          <w:szCs w:val="28"/>
        </w:rPr>
        <w:t xml:space="preserve"> гг</w:t>
      </w:r>
      <w:r w:rsidR="007C75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училище функционируют</w:t>
      </w:r>
      <w:r w:rsidR="00E969B4" w:rsidRPr="00E969B4">
        <w:rPr>
          <w:rFonts w:ascii="Times New Roman" w:hAnsi="Times New Roman" w:cs="Times New Roman"/>
          <w:sz w:val="28"/>
          <w:szCs w:val="28"/>
        </w:rPr>
        <w:t xml:space="preserve"> следующие Предметно (Цикловые) Комиссии:</w:t>
      </w:r>
    </w:p>
    <w:p w:rsidR="00E969B4" w:rsidRPr="00E969B4" w:rsidRDefault="00E969B4" w:rsidP="00E969B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9B4">
        <w:rPr>
          <w:rFonts w:ascii="Times New Roman" w:hAnsi="Times New Roman" w:cs="Times New Roman"/>
          <w:sz w:val="28"/>
          <w:szCs w:val="28"/>
        </w:rPr>
        <w:t>- «Общегуманитарная и социально-экономическая»,</w:t>
      </w:r>
    </w:p>
    <w:p w:rsidR="00E969B4" w:rsidRPr="00E969B4" w:rsidRDefault="00E969B4" w:rsidP="00E969B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9B4">
        <w:rPr>
          <w:rFonts w:ascii="Times New Roman" w:hAnsi="Times New Roman" w:cs="Times New Roman"/>
          <w:sz w:val="28"/>
          <w:szCs w:val="28"/>
        </w:rPr>
        <w:t xml:space="preserve"> -«Предметной подготовки и специализации».</w:t>
      </w:r>
    </w:p>
    <w:p w:rsidR="00E969B4" w:rsidRPr="00E969B4" w:rsidRDefault="00E969B4" w:rsidP="00E969B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9B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969B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E969B4">
        <w:rPr>
          <w:rFonts w:ascii="Times New Roman" w:hAnsi="Times New Roman" w:cs="Times New Roman"/>
          <w:sz w:val="28"/>
          <w:szCs w:val="28"/>
        </w:rPr>
        <w:t xml:space="preserve">Ц)К формируется из преподавателей, тренеров-преподавателей родственных дисциплин, кураторов, классных руководителей и воспитателей  с учетом структуры учебного плана специальности училища, в составе не менее пяти человек, в том числе работающих по совместительству, основные направления деятельности П(Ц)К определены отдельным Положением. </w:t>
      </w:r>
    </w:p>
    <w:p w:rsidR="00E969B4" w:rsidRPr="00E969B4" w:rsidRDefault="00E969B4" w:rsidP="00E969B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9B4">
        <w:rPr>
          <w:rFonts w:ascii="Times New Roman" w:hAnsi="Times New Roman" w:cs="Times New Roman"/>
          <w:sz w:val="28"/>
          <w:szCs w:val="28"/>
        </w:rPr>
        <w:t xml:space="preserve">Работа П(Ц)К велась на основе планов работы П(Ц)К на учебные годы. Планирование работы П(Ц)К осуществлялось исходя из задач, стоящих перед педагогическим коллективом училища. </w:t>
      </w:r>
    </w:p>
    <w:p w:rsidR="0080143C" w:rsidRDefault="00E969B4" w:rsidP="00E969B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9B4">
        <w:rPr>
          <w:rFonts w:ascii="Times New Roman" w:hAnsi="Times New Roman" w:cs="Times New Roman"/>
          <w:sz w:val="28"/>
          <w:szCs w:val="28"/>
        </w:rPr>
        <w:t>Н</w:t>
      </w:r>
      <w:r w:rsidR="00FE26B1">
        <w:rPr>
          <w:rFonts w:ascii="Times New Roman" w:hAnsi="Times New Roman" w:cs="Times New Roman"/>
          <w:sz w:val="28"/>
          <w:szCs w:val="28"/>
        </w:rPr>
        <w:t>аучно-методическая работа в 2017-2018</w:t>
      </w:r>
      <w:r w:rsidRPr="00E969B4">
        <w:rPr>
          <w:rFonts w:ascii="Times New Roman" w:hAnsi="Times New Roman" w:cs="Times New Roman"/>
          <w:sz w:val="28"/>
          <w:szCs w:val="28"/>
        </w:rPr>
        <w:t xml:space="preserve"> учебном году осуществляется в соответствии с годовым планом работы и единой методической темой училища: «Обеспечение оптимального качества образовательного процесса через повышение уровня научно-теоретической, методической подготовки и профессионального мастерства педагогических работников</w:t>
      </w:r>
      <w:r w:rsidR="00FE26B1">
        <w:rPr>
          <w:rFonts w:ascii="Times New Roman" w:hAnsi="Times New Roman" w:cs="Times New Roman"/>
          <w:sz w:val="28"/>
          <w:szCs w:val="28"/>
        </w:rPr>
        <w:t xml:space="preserve"> при переходе училища на </w:t>
      </w:r>
      <w:proofErr w:type="gramStart"/>
      <w:r w:rsidR="00FE26B1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FE26B1">
        <w:rPr>
          <w:rFonts w:ascii="Times New Roman" w:hAnsi="Times New Roman" w:cs="Times New Roman"/>
          <w:sz w:val="28"/>
          <w:szCs w:val="28"/>
        </w:rPr>
        <w:t xml:space="preserve"> ФГОС по специальности 49.02.01. Физическая культура, квалификация: Педагог по физической культуре и спорту</w:t>
      </w:r>
      <w:r w:rsidRPr="00E969B4">
        <w:rPr>
          <w:rFonts w:ascii="Times New Roman" w:hAnsi="Times New Roman" w:cs="Times New Roman"/>
          <w:sz w:val="28"/>
          <w:szCs w:val="28"/>
        </w:rPr>
        <w:t>».</w:t>
      </w:r>
    </w:p>
    <w:p w:rsidR="00E969B4" w:rsidRPr="00E969B4" w:rsidRDefault="00E969B4" w:rsidP="00457D6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9B4">
        <w:rPr>
          <w:rFonts w:ascii="Times New Roman" w:hAnsi="Times New Roman" w:cs="Times New Roman"/>
          <w:sz w:val="28"/>
          <w:szCs w:val="28"/>
        </w:rPr>
        <w:t xml:space="preserve">Преподаватели училища в течение  года  продолжали работу по усовершенствованию образовательного процесса в соответствии с </w:t>
      </w:r>
      <w:proofErr w:type="gramStart"/>
      <w:r w:rsidRPr="00E969B4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E969B4">
        <w:rPr>
          <w:rFonts w:ascii="Times New Roman" w:hAnsi="Times New Roman" w:cs="Times New Roman"/>
          <w:sz w:val="28"/>
          <w:szCs w:val="28"/>
        </w:rPr>
        <w:t xml:space="preserve"> ФГОС СПО, ФГОС 3 СПО, ФГОС 3+ СПО: составлялись, </w:t>
      </w:r>
      <w:r w:rsidRPr="00E969B4">
        <w:rPr>
          <w:rFonts w:ascii="Times New Roman" w:hAnsi="Times New Roman" w:cs="Times New Roman"/>
          <w:sz w:val="28"/>
          <w:szCs w:val="28"/>
        </w:rPr>
        <w:lastRenderedPageBreak/>
        <w:t>корректировались рабочие программы, календарно-тематические планы, комплектовались фонды оценочных средств.</w:t>
      </w:r>
    </w:p>
    <w:p w:rsidR="00E969B4" w:rsidRPr="00E969B4" w:rsidRDefault="00E969B4" w:rsidP="00457D6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9B4">
        <w:rPr>
          <w:rFonts w:ascii="Times New Roman" w:hAnsi="Times New Roman" w:cs="Times New Roman"/>
          <w:sz w:val="28"/>
          <w:szCs w:val="28"/>
        </w:rPr>
        <w:t xml:space="preserve"> В рамках общей методической темы преподаватели выступали с докладами на заседаниях П(Ц)К, семинарах.</w:t>
      </w:r>
    </w:p>
    <w:p w:rsidR="00E969B4" w:rsidRDefault="00E969B4" w:rsidP="00457D6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9B4">
        <w:rPr>
          <w:rFonts w:ascii="Times New Roman" w:hAnsi="Times New Roman" w:cs="Times New Roman"/>
          <w:sz w:val="28"/>
          <w:szCs w:val="28"/>
        </w:rPr>
        <w:t xml:space="preserve">    Педагогические и административные работники постоянно повышают уровень профессиональных знаний и педагогическое мастерство в различных образовательных учреждениях. Ежегодно проводились показы презентаций методической работы преподавателей. </w:t>
      </w:r>
    </w:p>
    <w:p w:rsidR="00FE26B1" w:rsidRDefault="00FE26B1" w:rsidP="00457D6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 студенты училища принимают активное участие во Всероссийской предметной олимпиаде</w:t>
      </w:r>
      <w:r w:rsidR="00B61127">
        <w:rPr>
          <w:rFonts w:ascii="Times New Roman" w:hAnsi="Times New Roman" w:cs="Times New Roman"/>
          <w:sz w:val="28"/>
          <w:szCs w:val="28"/>
        </w:rPr>
        <w:t>, в 2017-2018 году:</w:t>
      </w:r>
    </w:p>
    <w:p w:rsidR="00FE26B1" w:rsidRDefault="00B61127" w:rsidP="00457D6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-Всероссийская олимпиада по русскому языку-17 студентов;</w:t>
      </w:r>
    </w:p>
    <w:p w:rsidR="00B61127" w:rsidRDefault="00B61127" w:rsidP="00457D6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1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Всероссийская олимпиада по физической культуре -24студента;</w:t>
      </w:r>
    </w:p>
    <w:p w:rsidR="00B61127" w:rsidRDefault="00B61127" w:rsidP="00457D6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Всероссийская олимпиада по биологии- 10 студентов.</w:t>
      </w:r>
    </w:p>
    <w:p w:rsidR="00B61127" w:rsidRDefault="00B61127" w:rsidP="00457D64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студенты под руководством преподавателей </w:t>
      </w:r>
      <w:r w:rsidR="00835BF3">
        <w:rPr>
          <w:rFonts w:ascii="Times New Roman" w:hAnsi="Times New Roman" w:cs="Times New Roman"/>
          <w:sz w:val="28"/>
          <w:szCs w:val="28"/>
        </w:rPr>
        <w:t>принимают участие в научно-исследовательских и профессиональных конференциях и олимпиадах регионального и всероссийского уровня:</w:t>
      </w:r>
    </w:p>
    <w:p w:rsidR="00835BF3" w:rsidRDefault="00835BF3" w:rsidP="00457D6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35BF3">
        <w:rPr>
          <w:sz w:val="28"/>
          <w:szCs w:val="28"/>
        </w:rPr>
        <w:t>1. Всероссийская олимпиада по дисциплине «Физическая культура» 2017г.. Победитель III степен</w:t>
      </w:r>
      <w:proofErr w:type="gramStart"/>
      <w:r w:rsidRPr="00835BF3">
        <w:rPr>
          <w:sz w:val="28"/>
          <w:szCs w:val="28"/>
        </w:rPr>
        <w:t>и-</w:t>
      </w:r>
      <w:proofErr w:type="gramEnd"/>
      <w:r w:rsidRPr="00835BF3">
        <w:rPr>
          <w:sz w:val="28"/>
          <w:szCs w:val="28"/>
        </w:rPr>
        <w:t xml:space="preserve"> Сердюк Владимир</w:t>
      </w:r>
      <w:r>
        <w:rPr>
          <w:sz w:val="28"/>
          <w:szCs w:val="28"/>
        </w:rPr>
        <w:t xml:space="preserve"> 3 курс</w:t>
      </w:r>
      <w:r w:rsidRPr="00835BF3">
        <w:rPr>
          <w:sz w:val="28"/>
          <w:szCs w:val="28"/>
        </w:rPr>
        <w:t xml:space="preserve">. </w:t>
      </w:r>
    </w:p>
    <w:p w:rsidR="00835BF3" w:rsidRPr="00835BF3" w:rsidRDefault="00835BF3" w:rsidP="00457D6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835BF3" w:rsidRDefault="00835BF3" w:rsidP="00457D6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35BF3">
        <w:rPr>
          <w:sz w:val="28"/>
          <w:szCs w:val="28"/>
        </w:rPr>
        <w:t xml:space="preserve">2. Всероссийская викторина «Спортивная викторина» 2017г. Призер (2 место)- </w:t>
      </w:r>
      <w:proofErr w:type="spellStart"/>
      <w:r w:rsidRPr="00835BF3">
        <w:rPr>
          <w:sz w:val="28"/>
          <w:szCs w:val="28"/>
        </w:rPr>
        <w:t>Березун</w:t>
      </w:r>
      <w:proofErr w:type="spellEnd"/>
      <w:r w:rsidRPr="00835BF3">
        <w:rPr>
          <w:sz w:val="28"/>
          <w:szCs w:val="28"/>
        </w:rPr>
        <w:t xml:space="preserve"> Артем</w:t>
      </w:r>
      <w:r>
        <w:rPr>
          <w:sz w:val="28"/>
          <w:szCs w:val="28"/>
        </w:rPr>
        <w:t xml:space="preserve"> 3 курс</w:t>
      </w:r>
      <w:r w:rsidRPr="00835BF3">
        <w:rPr>
          <w:sz w:val="28"/>
          <w:szCs w:val="28"/>
        </w:rPr>
        <w:t xml:space="preserve">. </w:t>
      </w:r>
    </w:p>
    <w:p w:rsidR="00835BF3" w:rsidRPr="00835BF3" w:rsidRDefault="00835BF3" w:rsidP="00457D6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835BF3" w:rsidRDefault="00835BF3" w:rsidP="00457D6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35BF3">
        <w:rPr>
          <w:sz w:val="28"/>
          <w:szCs w:val="28"/>
        </w:rPr>
        <w:t>3. Всероссийская бли</w:t>
      </w:r>
      <w:proofErr w:type="gramStart"/>
      <w:r w:rsidRPr="00835BF3">
        <w:rPr>
          <w:sz w:val="28"/>
          <w:szCs w:val="28"/>
        </w:rPr>
        <w:t>ц-</w:t>
      </w:r>
      <w:proofErr w:type="gramEnd"/>
      <w:r w:rsidRPr="00835BF3">
        <w:rPr>
          <w:sz w:val="28"/>
          <w:szCs w:val="28"/>
        </w:rPr>
        <w:t xml:space="preserve"> </w:t>
      </w:r>
      <w:proofErr w:type="spellStart"/>
      <w:r w:rsidRPr="00835BF3">
        <w:rPr>
          <w:sz w:val="28"/>
          <w:szCs w:val="28"/>
        </w:rPr>
        <w:t>олипиада</w:t>
      </w:r>
      <w:proofErr w:type="spellEnd"/>
      <w:r w:rsidRPr="00835BF3">
        <w:rPr>
          <w:sz w:val="28"/>
          <w:szCs w:val="28"/>
        </w:rPr>
        <w:t xml:space="preserve"> «Мячи и шары спортивной игры» 2017г. Призер (2 место)- </w:t>
      </w:r>
      <w:proofErr w:type="spellStart"/>
      <w:r w:rsidRPr="00835BF3">
        <w:rPr>
          <w:sz w:val="28"/>
          <w:szCs w:val="28"/>
        </w:rPr>
        <w:t>Гопкало</w:t>
      </w:r>
      <w:proofErr w:type="spellEnd"/>
      <w:r w:rsidRPr="00835BF3">
        <w:rPr>
          <w:sz w:val="28"/>
          <w:szCs w:val="28"/>
        </w:rPr>
        <w:t xml:space="preserve"> Александра</w:t>
      </w:r>
      <w:r>
        <w:rPr>
          <w:sz w:val="28"/>
          <w:szCs w:val="28"/>
        </w:rPr>
        <w:t xml:space="preserve"> 3 курс</w:t>
      </w:r>
      <w:r w:rsidRPr="00835BF3">
        <w:rPr>
          <w:sz w:val="28"/>
          <w:szCs w:val="28"/>
        </w:rPr>
        <w:t>.</w:t>
      </w:r>
    </w:p>
    <w:p w:rsidR="00835BF3" w:rsidRDefault="00835BF3" w:rsidP="00457D6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35BF3">
        <w:rPr>
          <w:sz w:val="28"/>
          <w:szCs w:val="28"/>
        </w:rPr>
        <w:t xml:space="preserve"> </w:t>
      </w:r>
    </w:p>
    <w:p w:rsidR="00835BF3" w:rsidRDefault="00835BF3" w:rsidP="00457D6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5BF3">
        <w:rPr>
          <w:sz w:val="28"/>
          <w:szCs w:val="28"/>
        </w:rPr>
        <w:t xml:space="preserve">2017 </w:t>
      </w:r>
      <w:proofErr w:type="spellStart"/>
      <w:r w:rsidRPr="00835BF3">
        <w:rPr>
          <w:sz w:val="28"/>
          <w:szCs w:val="28"/>
        </w:rPr>
        <w:t>гчебный</w:t>
      </w:r>
      <w:proofErr w:type="spellEnd"/>
      <w:r w:rsidRPr="00835BF3">
        <w:rPr>
          <w:sz w:val="28"/>
          <w:szCs w:val="28"/>
        </w:rPr>
        <w:t xml:space="preserve"> год: Всероссийская олимпиада по литературе от проекта </w:t>
      </w:r>
      <w:proofErr w:type="spellStart"/>
      <w:r w:rsidRPr="00835BF3">
        <w:rPr>
          <w:sz w:val="28"/>
          <w:szCs w:val="28"/>
        </w:rPr>
        <w:t>mega</w:t>
      </w:r>
      <w:proofErr w:type="spellEnd"/>
      <w:r w:rsidRPr="00835BF3">
        <w:rPr>
          <w:sz w:val="28"/>
          <w:szCs w:val="28"/>
        </w:rPr>
        <w:t xml:space="preserve">- talent.com. </w:t>
      </w:r>
      <w:proofErr w:type="gramStart"/>
      <w:r w:rsidRPr="00835BF3">
        <w:rPr>
          <w:sz w:val="28"/>
          <w:szCs w:val="28"/>
        </w:rPr>
        <w:t>П</w:t>
      </w:r>
      <w:proofErr w:type="gramEnd"/>
      <w:r w:rsidRPr="00835BF3">
        <w:rPr>
          <w:sz w:val="28"/>
          <w:szCs w:val="28"/>
        </w:rPr>
        <w:t xml:space="preserve"> </w:t>
      </w:r>
      <w:proofErr w:type="spellStart"/>
      <w:r w:rsidRPr="00835BF3">
        <w:rPr>
          <w:sz w:val="28"/>
          <w:szCs w:val="28"/>
        </w:rPr>
        <w:t>Гопкало</w:t>
      </w:r>
      <w:proofErr w:type="spellEnd"/>
      <w:r w:rsidRPr="00835BF3">
        <w:rPr>
          <w:sz w:val="28"/>
          <w:szCs w:val="28"/>
        </w:rPr>
        <w:t xml:space="preserve"> Александра 3 курс  (24 из 30 баллов)</w:t>
      </w:r>
      <w:r>
        <w:rPr>
          <w:sz w:val="28"/>
          <w:szCs w:val="28"/>
        </w:rPr>
        <w:t>.</w:t>
      </w:r>
    </w:p>
    <w:p w:rsidR="00A97804" w:rsidRDefault="00A97804" w:rsidP="00457D6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835BF3" w:rsidRPr="00A97804" w:rsidRDefault="00835BF3" w:rsidP="00457D6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97804">
        <w:rPr>
          <w:sz w:val="28"/>
          <w:szCs w:val="28"/>
        </w:rPr>
        <w:t xml:space="preserve">Всероссийская олимпиада  от проекта mega-talant.com: </w:t>
      </w:r>
    </w:p>
    <w:p w:rsidR="00835BF3" w:rsidRPr="00A97804" w:rsidRDefault="00835BF3" w:rsidP="00457D6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97804">
        <w:rPr>
          <w:sz w:val="28"/>
          <w:szCs w:val="28"/>
        </w:rPr>
        <w:t>- п</w:t>
      </w:r>
      <w:r w:rsidR="00A97804">
        <w:rPr>
          <w:sz w:val="28"/>
          <w:szCs w:val="28"/>
        </w:rPr>
        <w:t xml:space="preserve">о биологии, </w:t>
      </w:r>
      <w:r w:rsidRPr="00A97804">
        <w:rPr>
          <w:sz w:val="28"/>
          <w:szCs w:val="28"/>
        </w:rPr>
        <w:t xml:space="preserve">Орлов Кирилл - 1 место, Александрова Любовь- 2 место;  </w:t>
      </w:r>
    </w:p>
    <w:p w:rsidR="00835BF3" w:rsidRPr="00A97804" w:rsidRDefault="00A97804" w:rsidP="00457D6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 химии,</w:t>
      </w:r>
      <w:r w:rsidR="00835BF3" w:rsidRPr="00A97804">
        <w:rPr>
          <w:sz w:val="28"/>
          <w:szCs w:val="28"/>
        </w:rPr>
        <w:t xml:space="preserve"> Орлов Кирилл – 3 место; </w:t>
      </w:r>
    </w:p>
    <w:p w:rsidR="00835BF3" w:rsidRDefault="00835BF3" w:rsidP="00457D6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97804">
        <w:rPr>
          <w:sz w:val="28"/>
          <w:szCs w:val="28"/>
        </w:rPr>
        <w:t>-</w:t>
      </w:r>
      <w:r w:rsidR="00A97804">
        <w:rPr>
          <w:sz w:val="28"/>
          <w:szCs w:val="28"/>
        </w:rPr>
        <w:t xml:space="preserve"> по экологии, </w:t>
      </w:r>
      <w:r w:rsidRPr="00A97804">
        <w:rPr>
          <w:sz w:val="28"/>
          <w:szCs w:val="28"/>
        </w:rPr>
        <w:t xml:space="preserve"> Александрова Любовь – 3 место.</w:t>
      </w:r>
    </w:p>
    <w:p w:rsidR="00A97804" w:rsidRDefault="00A97804" w:rsidP="00457D6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A97804" w:rsidRDefault="00A97804" w:rsidP="00457D6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Студенты и преподаватели училища были активны и на Международном уровне в 2017-2018 году:</w:t>
      </w:r>
    </w:p>
    <w:p w:rsidR="00A97804" w:rsidRPr="00A97804" w:rsidRDefault="00A97804" w:rsidP="00457D6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97804">
        <w:rPr>
          <w:sz w:val="28"/>
          <w:szCs w:val="28"/>
        </w:rPr>
        <w:lastRenderedPageBreak/>
        <w:t>1. Международная интернет-олимпиада, проводимая на педагогическом портале «Солнечный свет»: - по биологии, «Интересное о человеке и его</w:t>
      </w:r>
      <w:r>
        <w:rPr>
          <w:sz w:val="28"/>
          <w:szCs w:val="28"/>
        </w:rPr>
        <w:t xml:space="preserve"> организме»,</w:t>
      </w:r>
      <w:r w:rsidRPr="00A97804">
        <w:rPr>
          <w:sz w:val="28"/>
          <w:szCs w:val="28"/>
        </w:rPr>
        <w:t xml:space="preserve"> Александрова Любовь- 1 место. </w:t>
      </w:r>
    </w:p>
    <w:p w:rsidR="00A97804" w:rsidRPr="00A97804" w:rsidRDefault="00A97804" w:rsidP="00457D6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97804">
        <w:rPr>
          <w:sz w:val="28"/>
          <w:szCs w:val="28"/>
        </w:rPr>
        <w:t>2. Международная интернет-олимпиада, проводимая на педагогическом портале «Солнечный свет»: - по биологии «Экология. Типы биотиче</w:t>
      </w:r>
      <w:r>
        <w:rPr>
          <w:sz w:val="28"/>
          <w:szCs w:val="28"/>
        </w:rPr>
        <w:t>ских связей»,</w:t>
      </w:r>
      <w:r w:rsidRPr="00A97804">
        <w:rPr>
          <w:sz w:val="28"/>
          <w:szCs w:val="28"/>
        </w:rPr>
        <w:t xml:space="preserve"> Юдин Дмитрий – 1 место. </w:t>
      </w:r>
    </w:p>
    <w:p w:rsidR="00A97804" w:rsidRPr="00A97804" w:rsidRDefault="00A97804" w:rsidP="00457D6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97804">
        <w:rPr>
          <w:sz w:val="28"/>
          <w:szCs w:val="28"/>
        </w:rPr>
        <w:t>3.  III Международный конкурс «</w:t>
      </w:r>
      <w:proofErr w:type="spellStart"/>
      <w:r w:rsidRPr="00A97804">
        <w:rPr>
          <w:sz w:val="28"/>
          <w:szCs w:val="28"/>
        </w:rPr>
        <w:t>Мериады</w:t>
      </w:r>
      <w:proofErr w:type="spellEnd"/>
      <w:r w:rsidRPr="00A97804">
        <w:rPr>
          <w:sz w:val="28"/>
          <w:szCs w:val="28"/>
        </w:rPr>
        <w:t xml:space="preserve"> открытий» проекта «</w:t>
      </w:r>
      <w:proofErr w:type="spellStart"/>
      <w:r w:rsidRPr="00A97804">
        <w:rPr>
          <w:sz w:val="28"/>
          <w:szCs w:val="28"/>
        </w:rPr>
        <w:t>Инфоурок</w:t>
      </w:r>
      <w:proofErr w:type="spellEnd"/>
      <w:r w:rsidRPr="00A97804">
        <w:rPr>
          <w:sz w:val="28"/>
          <w:szCs w:val="28"/>
        </w:rPr>
        <w:t xml:space="preserve">»: </w:t>
      </w:r>
    </w:p>
    <w:p w:rsidR="00A97804" w:rsidRPr="00A97804" w:rsidRDefault="00A97804" w:rsidP="00457D6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97804">
        <w:rPr>
          <w:sz w:val="28"/>
          <w:szCs w:val="28"/>
        </w:rPr>
        <w:t>- п</w:t>
      </w:r>
      <w:r>
        <w:rPr>
          <w:sz w:val="28"/>
          <w:szCs w:val="28"/>
        </w:rPr>
        <w:t>о экологии,</w:t>
      </w:r>
      <w:r w:rsidRPr="00A97804">
        <w:rPr>
          <w:sz w:val="28"/>
          <w:szCs w:val="28"/>
        </w:rPr>
        <w:t xml:space="preserve"> </w:t>
      </w:r>
      <w:proofErr w:type="spellStart"/>
      <w:r w:rsidRPr="00A97804">
        <w:rPr>
          <w:sz w:val="28"/>
          <w:szCs w:val="28"/>
        </w:rPr>
        <w:t>Рукавченко</w:t>
      </w:r>
      <w:proofErr w:type="spellEnd"/>
      <w:r w:rsidRPr="00A97804">
        <w:rPr>
          <w:sz w:val="28"/>
          <w:szCs w:val="28"/>
        </w:rPr>
        <w:t xml:space="preserve"> Дмитрий- 1 место, Юдин Дмитрий -1 место. </w:t>
      </w:r>
    </w:p>
    <w:p w:rsidR="00A97804" w:rsidRPr="00A97804" w:rsidRDefault="00A97804" w:rsidP="00457D6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97804">
        <w:rPr>
          <w:sz w:val="28"/>
          <w:szCs w:val="28"/>
        </w:rPr>
        <w:t xml:space="preserve">4. V Международная олимпиада  от проекта Мега-талант: </w:t>
      </w:r>
    </w:p>
    <w:p w:rsidR="00A97804" w:rsidRPr="00A97804" w:rsidRDefault="00A97804" w:rsidP="00457D6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97804">
        <w:rPr>
          <w:sz w:val="28"/>
          <w:szCs w:val="28"/>
        </w:rPr>
        <w:t>- п</w:t>
      </w:r>
      <w:r>
        <w:rPr>
          <w:sz w:val="28"/>
          <w:szCs w:val="28"/>
        </w:rPr>
        <w:t>о биологии,</w:t>
      </w:r>
      <w:r w:rsidRPr="00A97804">
        <w:rPr>
          <w:sz w:val="28"/>
          <w:szCs w:val="28"/>
        </w:rPr>
        <w:t xml:space="preserve"> Орлов Кирилл – 1 место,  Александрова Любовь – 2 место, </w:t>
      </w:r>
      <w:proofErr w:type="spellStart"/>
      <w:r w:rsidRPr="00A97804">
        <w:rPr>
          <w:sz w:val="28"/>
          <w:szCs w:val="28"/>
        </w:rPr>
        <w:t>Петрашко</w:t>
      </w:r>
      <w:proofErr w:type="spellEnd"/>
      <w:r w:rsidRPr="00A97804">
        <w:rPr>
          <w:sz w:val="28"/>
          <w:szCs w:val="28"/>
        </w:rPr>
        <w:t xml:space="preserve"> Денис – 2 место, </w:t>
      </w:r>
      <w:proofErr w:type="spellStart"/>
      <w:r w:rsidRPr="00A97804">
        <w:rPr>
          <w:sz w:val="28"/>
          <w:szCs w:val="28"/>
        </w:rPr>
        <w:t>Березун</w:t>
      </w:r>
      <w:proofErr w:type="spellEnd"/>
      <w:r w:rsidRPr="00A97804">
        <w:rPr>
          <w:sz w:val="28"/>
          <w:szCs w:val="28"/>
        </w:rPr>
        <w:t xml:space="preserve"> Артём -2 место, Литвинова Анастасия – 2 место, Омаров </w:t>
      </w:r>
      <w:proofErr w:type="spellStart"/>
      <w:r w:rsidRPr="00A97804">
        <w:rPr>
          <w:sz w:val="28"/>
          <w:szCs w:val="28"/>
        </w:rPr>
        <w:t>Дагир</w:t>
      </w:r>
      <w:proofErr w:type="spellEnd"/>
      <w:r w:rsidRPr="00A97804">
        <w:rPr>
          <w:sz w:val="28"/>
          <w:szCs w:val="28"/>
        </w:rPr>
        <w:t xml:space="preserve"> – 3 место. </w:t>
      </w:r>
      <w:proofErr w:type="gramEnd"/>
    </w:p>
    <w:p w:rsidR="00A97804" w:rsidRPr="00A97804" w:rsidRDefault="00A97804" w:rsidP="00457D6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9780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химии, </w:t>
      </w:r>
      <w:r w:rsidRPr="00A97804">
        <w:rPr>
          <w:sz w:val="28"/>
          <w:szCs w:val="28"/>
        </w:rPr>
        <w:t xml:space="preserve">Орлов Кирилл – 1 место. </w:t>
      </w:r>
    </w:p>
    <w:p w:rsidR="00A97804" w:rsidRPr="00A97804" w:rsidRDefault="00A97804" w:rsidP="00457D6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97804">
        <w:rPr>
          <w:sz w:val="28"/>
          <w:szCs w:val="28"/>
        </w:rPr>
        <w:t>-</w:t>
      </w:r>
      <w:r>
        <w:rPr>
          <w:sz w:val="28"/>
          <w:szCs w:val="28"/>
        </w:rPr>
        <w:t xml:space="preserve"> по экологии </w:t>
      </w:r>
      <w:r w:rsidRPr="00A97804">
        <w:rPr>
          <w:sz w:val="28"/>
          <w:szCs w:val="28"/>
        </w:rPr>
        <w:t xml:space="preserve">Александрова Любовь- 3 место. </w:t>
      </w:r>
    </w:p>
    <w:p w:rsidR="00A97804" w:rsidRPr="00A97804" w:rsidRDefault="00A97804" w:rsidP="00457D6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97804">
        <w:rPr>
          <w:sz w:val="28"/>
          <w:szCs w:val="28"/>
        </w:rPr>
        <w:t>5. Международный  творческий конкурс, проводимый на педагогическом портале «Солнечный свет». Номинация: «Исследовательские и научные работ</w:t>
      </w:r>
      <w:r>
        <w:rPr>
          <w:sz w:val="28"/>
          <w:szCs w:val="28"/>
        </w:rPr>
        <w:t xml:space="preserve">ы, проекты», </w:t>
      </w:r>
      <w:r w:rsidRPr="00A97804">
        <w:rPr>
          <w:sz w:val="28"/>
          <w:szCs w:val="28"/>
        </w:rPr>
        <w:t>Александрова Любовь</w:t>
      </w:r>
      <w:r>
        <w:rPr>
          <w:sz w:val="28"/>
          <w:szCs w:val="28"/>
        </w:rPr>
        <w:t>, 3 курс</w:t>
      </w:r>
      <w:r w:rsidRPr="00A9780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 место, </w:t>
      </w:r>
      <w:proofErr w:type="spellStart"/>
      <w:r w:rsidRPr="00A97804">
        <w:rPr>
          <w:sz w:val="28"/>
          <w:szCs w:val="28"/>
        </w:rPr>
        <w:t>Гопкало</w:t>
      </w:r>
      <w:proofErr w:type="spellEnd"/>
      <w:r w:rsidRPr="00A97804">
        <w:rPr>
          <w:sz w:val="28"/>
          <w:szCs w:val="28"/>
        </w:rPr>
        <w:t xml:space="preserve"> Александра</w:t>
      </w:r>
      <w:r>
        <w:rPr>
          <w:sz w:val="28"/>
          <w:szCs w:val="28"/>
        </w:rPr>
        <w:t>, 3 курс</w:t>
      </w:r>
      <w:r w:rsidRPr="00A97804">
        <w:rPr>
          <w:sz w:val="28"/>
          <w:szCs w:val="28"/>
        </w:rPr>
        <w:t xml:space="preserve"> - 1 место. </w:t>
      </w:r>
    </w:p>
    <w:p w:rsidR="00A97804" w:rsidRPr="00A97804" w:rsidRDefault="00A97804" w:rsidP="00457D6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97804">
        <w:rPr>
          <w:sz w:val="28"/>
          <w:szCs w:val="28"/>
        </w:rPr>
        <w:t>2017</w:t>
      </w:r>
      <w:r>
        <w:rPr>
          <w:sz w:val="28"/>
          <w:szCs w:val="28"/>
        </w:rPr>
        <w:t>-2018</w:t>
      </w:r>
      <w:r w:rsidRPr="00A97804">
        <w:rPr>
          <w:sz w:val="28"/>
          <w:szCs w:val="28"/>
        </w:rPr>
        <w:t xml:space="preserve"> учебный год: «V Международная олимпиада по русскому языку для 5-11 классов» от проекта </w:t>
      </w:r>
      <w:proofErr w:type="spellStart"/>
      <w:r w:rsidRPr="00A97804">
        <w:rPr>
          <w:sz w:val="28"/>
          <w:szCs w:val="28"/>
        </w:rPr>
        <w:t>mega</w:t>
      </w:r>
      <w:proofErr w:type="spellEnd"/>
      <w:r w:rsidRPr="00A97804">
        <w:rPr>
          <w:sz w:val="28"/>
          <w:szCs w:val="28"/>
        </w:rPr>
        <w:t xml:space="preserve">- </w:t>
      </w:r>
      <w:r>
        <w:rPr>
          <w:sz w:val="28"/>
          <w:szCs w:val="28"/>
        </w:rPr>
        <w:t>tal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nt.com. </w:t>
      </w:r>
      <w:r w:rsidRPr="00A97804">
        <w:rPr>
          <w:sz w:val="28"/>
          <w:szCs w:val="28"/>
        </w:rPr>
        <w:t xml:space="preserve">Орлов Кирилл (3 место, 26 из 30 баллов). </w:t>
      </w:r>
    </w:p>
    <w:p w:rsidR="00A97804" w:rsidRPr="00A97804" w:rsidRDefault="00A97804" w:rsidP="00457D6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2017-2018</w:t>
      </w:r>
      <w:r w:rsidRPr="00A97804">
        <w:rPr>
          <w:sz w:val="28"/>
          <w:szCs w:val="28"/>
        </w:rPr>
        <w:t xml:space="preserve"> учебный год: «VI Международная итоговая олимпиада по русскому языку» от проекта </w:t>
      </w:r>
      <w:proofErr w:type="spellStart"/>
      <w:r w:rsidRPr="00A97804">
        <w:rPr>
          <w:sz w:val="28"/>
          <w:szCs w:val="28"/>
        </w:rPr>
        <w:t>mega</w:t>
      </w:r>
      <w:proofErr w:type="spellEnd"/>
      <w:r w:rsidRPr="00A97804">
        <w:rPr>
          <w:sz w:val="28"/>
          <w:szCs w:val="28"/>
        </w:rPr>
        <w:t>- talаnt.com. подготовлено 6 участников, из них 2 призер</w:t>
      </w:r>
      <w:proofErr w:type="gramStart"/>
      <w:r w:rsidRPr="00A97804">
        <w:rPr>
          <w:sz w:val="28"/>
          <w:szCs w:val="28"/>
        </w:rPr>
        <w:t>а-</w:t>
      </w:r>
      <w:proofErr w:type="gramEnd"/>
      <w:r w:rsidRPr="00A97804">
        <w:rPr>
          <w:sz w:val="28"/>
          <w:szCs w:val="28"/>
        </w:rPr>
        <w:t xml:space="preserve"> Литвинова Анастасия (2 место), Яценко Иван (3 место). </w:t>
      </w:r>
    </w:p>
    <w:p w:rsidR="00A97804" w:rsidRPr="00A97804" w:rsidRDefault="00A97804" w:rsidP="00457D6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97804">
        <w:rPr>
          <w:sz w:val="28"/>
          <w:szCs w:val="28"/>
        </w:rPr>
        <w:t xml:space="preserve">2017-2018 учебный год: </w:t>
      </w:r>
    </w:p>
    <w:p w:rsidR="00A97804" w:rsidRPr="00A97804" w:rsidRDefault="00E01170" w:rsidP="00457D6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7804" w:rsidRPr="00A97804">
        <w:rPr>
          <w:sz w:val="28"/>
          <w:szCs w:val="28"/>
        </w:rPr>
        <w:t xml:space="preserve">. «VII Международная олимпиада по физкультуре для 5-11 классов» от проекта mega-talant.com- Литвинова Анастасия (22 из 30 баллов). </w:t>
      </w:r>
    </w:p>
    <w:p w:rsidR="00A97804" w:rsidRPr="00A97804" w:rsidRDefault="00E01170" w:rsidP="00457D6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97804" w:rsidRPr="00A97804">
        <w:rPr>
          <w:sz w:val="28"/>
          <w:szCs w:val="28"/>
        </w:rPr>
        <w:t xml:space="preserve">. «VII Международная олимпиада по физкультуре для 5-11 классов» от проекта mega-talant.com- </w:t>
      </w:r>
      <w:proofErr w:type="spellStart"/>
      <w:r w:rsidR="00A97804" w:rsidRPr="00A97804">
        <w:rPr>
          <w:sz w:val="28"/>
          <w:szCs w:val="28"/>
        </w:rPr>
        <w:t>Рукавченко</w:t>
      </w:r>
      <w:proofErr w:type="spellEnd"/>
      <w:r w:rsidR="00A97804" w:rsidRPr="00A97804">
        <w:rPr>
          <w:sz w:val="28"/>
          <w:szCs w:val="28"/>
        </w:rPr>
        <w:t xml:space="preserve"> Дмитрий (25 из 30 баллов). </w:t>
      </w:r>
    </w:p>
    <w:p w:rsidR="00A97804" w:rsidRPr="00A97804" w:rsidRDefault="00E01170" w:rsidP="00457D6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97804" w:rsidRPr="00A97804">
        <w:rPr>
          <w:sz w:val="28"/>
          <w:szCs w:val="28"/>
        </w:rPr>
        <w:t>. Международный конкурс «Формирование мотивации к занятиям физической культуре и спортом». Воробьев Евгений- III место.</w:t>
      </w:r>
    </w:p>
    <w:p w:rsidR="002C1D70" w:rsidRDefault="002C1D70" w:rsidP="00457D64">
      <w:pPr>
        <w:pStyle w:val="ac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E01170" w:rsidRPr="00E01170" w:rsidRDefault="00E01170" w:rsidP="00457D6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1170">
        <w:rPr>
          <w:sz w:val="28"/>
          <w:szCs w:val="28"/>
        </w:rPr>
        <w:t xml:space="preserve">Преподаватель Кулакова Г.А. в 2017 году участвовала во  Всероссийском  творческом конкурсе, проводимом на сайте «Солнечный свет». Номинация: « Профессиональное мастерство». </w:t>
      </w:r>
    </w:p>
    <w:p w:rsidR="00E01170" w:rsidRPr="00E01170" w:rsidRDefault="00E01170" w:rsidP="00457D6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01170">
        <w:rPr>
          <w:sz w:val="28"/>
          <w:szCs w:val="28"/>
        </w:rPr>
        <w:t>Название работы: Научно-исследовательская работа по химии и экологии «Формула красоты и здоровья» - 1 место.</w:t>
      </w:r>
    </w:p>
    <w:p w:rsidR="00E01170" w:rsidRPr="002C1D70" w:rsidRDefault="00E01170" w:rsidP="00457D6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1D70">
        <w:rPr>
          <w:sz w:val="28"/>
          <w:szCs w:val="28"/>
        </w:rPr>
        <w:t>Преподаватель Осиновая О.Н. - Победитель (I место) Всероссийского конкурса «</w:t>
      </w:r>
      <w:proofErr w:type="spellStart"/>
      <w:r w:rsidRPr="002C1D70">
        <w:rPr>
          <w:sz w:val="28"/>
          <w:szCs w:val="28"/>
        </w:rPr>
        <w:t>Умната</w:t>
      </w:r>
      <w:proofErr w:type="spellEnd"/>
      <w:r w:rsidRPr="002C1D70">
        <w:rPr>
          <w:sz w:val="28"/>
          <w:szCs w:val="28"/>
        </w:rPr>
        <w:t>» Бли</w:t>
      </w:r>
      <w:proofErr w:type="gramStart"/>
      <w:r w:rsidRPr="002C1D70">
        <w:rPr>
          <w:sz w:val="28"/>
          <w:szCs w:val="28"/>
        </w:rPr>
        <w:t>ц-</w:t>
      </w:r>
      <w:proofErr w:type="gramEnd"/>
      <w:r w:rsidRPr="002C1D70">
        <w:rPr>
          <w:sz w:val="28"/>
          <w:szCs w:val="28"/>
        </w:rPr>
        <w:t xml:space="preserve"> олимпиада «Основы правовых знаний педагога».  Победитель (II степени) Всероссийского тестирования «радуга талантов Март 2017». Участник он-лан семинара ИК</w:t>
      </w:r>
      <w:proofErr w:type="gramStart"/>
      <w:r w:rsidRPr="002C1D70">
        <w:rPr>
          <w:sz w:val="28"/>
          <w:szCs w:val="28"/>
        </w:rPr>
        <w:t>Т-</w:t>
      </w:r>
      <w:proofErr w:type="gramEnd"/>
      <w:r w:rsidRPr="002C1D70">
        <w:rPr>
          <w:sz w:val="28"/>
          <w:szCs w:val="28"/>
        </w:rPr>
        <w:t xml:space="preserve"> 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ФГОС». Участник Школы талантливого учителя,  </w:t>
      </w:r>
      <w:proofErr w:type="spellStart"/>
      <w:r w:rsidRPr="002C1D70">
        <w:rPr>
          <w:sz w:val="28"/>
          <w:szCs w:val="28"/>
        </w:rPr>
        <w:t>Вебинар</w:t>
      </w:r>
      <w:proofErr w:type="spellEnd"/>
      <w:r w:rsidRPr="002C1D70">
        <w:rPr>
          <w:sz w:val="28"/>
          <w:szCs w:val="28"/>
        </w:rPr>
        <w:t xml:space="preserve"> «Современный учитель без </w:t>
      </w:r>
      <w:r w:rsidRPr="002C1D70">
        <w:rPr>
          <w:sz w:val="28"/>
          <w:szCs w:val="28"/>
        </w:rPr>
        <w:lastRenderedPageBreak/>
        <w:t>комплексов! (создание сайта, блога, курса, портфолио педагога)». Участие (Диплом 1 степени) в мероприятии, проводимом на сайте «Солнечный свет»: «Международная интерне</w:t>
      </w:r>
      <w:proofErr w:type="gramStart"/>
      <w:r w:rsidRPr="002C1D70">
        <w:rPr>
          <w:sz w:val="28"/>
          <w:szCs w:val="28"/>
        </w:rPr>
        <w:t>т-</w:t>
      </w:r>
      <w:proofErr w:type="gramEnd"/>
      <w:r w:rsidRPr="002C1D70">
        <w:rPr>
          <w:sz w:val="28"/>
          <w:szCs w:val="28"/>
        </w:rPr>
        <w:t xml:space="preserve"> олимпиада по русскому языку «В мире фразеологии».  Участие (Диплом 1 степени) в мероприятии, проводимом на сайте «Солнечный свет»: «Международная интерне</w:t>
      </w:r>
      <w:proofErr w:type="gramStart"/>
      <w:r w:rsidRPr="002C1D70">
        <w:rPr>
          <w:sz w:val="28"/>
          <w:szCs w:val="28"/>
        </w:rPr>
        <w:t>т-</w:t>
      </w:r>
      <w:proofErr w:type="gramEnd"/>
      <w:r w:rsidRPr="002C1D70">
        <w:rPr>
          <w:sz w:val="28"/>
          <w:szCs w:val="28"/>
        </w:rPr>
        <w:t xml:space="preserve"> олимпиада по творчеству А.С. Пушкина.</w:t>
      </w:r>
    </w:p>
    <w:p w:rsidR="002C1D70" w:rsidRPr="002C1D70" w:rsidRDefault="002C1D70" w:rsidP="00457D6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1D70">
        <w:rPr>
          <w:sz w:val="28"/>
          <w:szCs w:val="28"/>
        </w:rPr>
        <w:t xml:space="preserve">Преподаватель </w:t>
      </w:r>
      <w:proofErr w:type="spellStart"/>
      <w:r w:rsidRPr="002C1D70">
        <w:rPr>
          <w:sz w:val="28"/>
          <w:szCs w:val="28"/>
        </w:rPr>
        <w:t>Капшуков</w:t>
      </w:r>
      <w:proofErr w:type="spellEnd"/>
      <w:r w:rsidRPr="002C1D70">
        <w:rPr>
          <w:sz w:val="28"/>
          <w:szCs w:val="28"/>
        </w:rPr>
        <w:t xml:space="preserve"> П.Б. 2017-2018 учебный год: Свидетельство о публикации учебн</w:t>
      </w:r>
      <w:proofErr w:type="gramStart"/>
      <w:r w:rsidRPr="002C1D70">
        <w:rPr>
          <w:sz w:val="28"/>
          <w:szCs w:val="28"/>
        </w:rPr>
        <w:t>о-</w:t>
      </w:r>
      <w:proofErr w:type="gramEnd"/>
      <w:r w:rsidRPr="002C1D70">
        <w:rPr>
          <w:sz w:val="28"/>
          <w:szCs w:val="28"/>
        </w:rPr>
        <w:t xml:space="preserve"> методического материала на сайте stranaobrazovaniya.ru (Тема публикации: </w:t>
      </w:r>
      <w:proofErr w:type="gramStart"/>
      <w:r w:rsidRPr="002C1D70">
        <w:rPr>
          <w:sz w:val="28"/>
          <w:szCs w:val="28"/>
        </w:rPr>
        <w:t xml:space="preserve">Методика формирования ЗОЖ).  </w:t>
      </w:r>
      <w:proofErr w:type="gramEnd"/>
    </w:p>
    <w:p w:rsidR="002C1D70" w:rsidRPr="002C1D70" w:rsidRDefault="002C1D70" w:rsidP="00457D64">
      <w:pPr>
        <w:pStyle w:val="ac"/>
        <w:spacing w:before="0" w:beforeAutospacing="0" w:after="0" w:afterAutospacing="0"/>
        <w:jc w:val="both"/>
        <w:rPr>
          <w:sz w:val="28"/>
          <w:szCs w:val="28"/>
          <w:lang w:val="en-US"/>
        </w:rPr>
      </w:pPr>
      <w:proofErr w:type="gramStart"/>
      <w:r w:rsidRPr="002C1D70">
        <w:rPr>
          <w:sz w:val="28"/>
          <w:szCs w:val="28"/>
          <w:lang w:val="en-US"/>
        </w:rPr>
        <w:t>( htpps</w:t>
      </w:r>
      <w:proofErr w:type="gramEnd"/>
      <w:r w:rsidRPr="002C1D70">
        <w:rPr>
          <w:sz w:val="28"/>
          <w:szCs w:val="28"/>
          <w:lang w:val="en-US"/>
        </w:rPr>
        <w:t xml:space="preserve">://stranaobrazovaniya.ru/servisy/publik/publ?id=978/  )  </w:t>
      </w:r>
    </w:p>
    <w:p w:rsidR="002C1D70" w:rsidRPr="002C1D70" w:rsidRDefault="002C1D70" w:rsidP="00457D6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C1D70">
        <w:rPr>
          <w:sz w:val="28"/>
          <w:szCs w:val="28"/>
        </w:rPr>
        <w:t>2017-2018 учебный год: Свидетельство (АА № 12600 от 06.11.2017 г.)  о публикации учебн</w:t>
      </w:r>
      <w:proofErr w:type="gramStart"/>
      <w:r w:rsidRPr="002C1D70">
        <w:rPr>
          <w:sz w:val="28"/>
          <w:szCs w:val="28"/>
        </w:rPr>
        <w:t>о-</w:t>
      </w:r>
      <w:proofErr w:type="gramEnd"/>
      <w:r w:rsidRPr="002C1D70">
        <w:rPr>
          <w:sz w:val="28"/>
          <w:szCs w:val="28"/>
        </w:rPr>
        <w:t xml:space="preserve"> методического материала на сайте vestnikpedagoga.ru (Тема публикации: Двигательн</w:t>
      </w:r>
      <w:proofErr w:type="gramStart"/>
      <w:r w:rsidRPr="002C1D70">
        <w:rPr>
          <w:sz w:val="28"/>
          <w:szCs w:val="28"/>
        </w:rPr>
        <w:t>о-</w:t>
      </w:r>
      <w:proofErr w:type="gramEnd"/>
      <w:r w:rsidRPr="002C1D70">
        <w:rPr>
          <w:sz w:val="28"/>
          <w:szCs w:val="28"/>
        </w:rPr>
        <w:t xml:space="preserve"> координационные способности и основы их воспитания) ( </w:t>
      </w:r>
      <w:proofErr w:type="spellStart"/>
      <w:r w:rsidRPr="002C1D70">
        <w:rPr>
          <w:sz w:val="28"/>
          <w:szCs w:val="28"/>
        </w:rPr>
        <w:t>htpp</w:t>
      </w:r>
      <w:proofErr w:type="spellEnd"/>
      <w:r w:rsidRPr="002C1D70">
        <w:rPr>
          <w:sz w:val="28"/>
          <w:szCs w:val="28"/>
        </w:rPr>
        <w:t>//:vestnikedagoga.ru/</w:t>
      </w:r>
      <w:proofErr w:type="spellStart"/>
      <w:r w:rsidRPr="002C1D70">
        <w:rPr>
          <w:sz w:val="28"/>
          <w:szCs w:val="28"/>
        </w:rPr>
        <w:t>servisy</w:t>
      </w:r>
      <w:proofErr w:type="spellEnd"/>
      <w:r w:rsidRPr="002C1D70">
        <w:rPr>
          <w:sz w:val="28"/>
          <w:szCs w:val="28"/>
        </w:rPr>
        <w:t>/</w:t>
      </w:r>
      <w:proofErr w:type="spellStart"/>
      <w:r w:rsidRPr="002C1D70">
        <w:rPr>
          <w:sz w:val="28"/>
          <w:szCs w:val="28"/>
        </w:rPr>
        <w:t>public</w:t>
      </w:r>
      <w:proofErr w:type="spellEnd"/>
      <w:r w:rsidRPr="002C1D70">
        <w:rPr>
          <w:sz w:val="28"/>
          <w:szCs w:val="28"/>
        </w:rPr>
        <w:t>/</w:t>
      </w:r>
      <w:proofErr w:type="spellStart"/>
      <w:r w:rsidRPr="002C1D70">
        <w:rPr>
          <w:sz w:val="28"/>
          <w:szCs w:val="28"/>
        </w:rPr>
        <w:t>publ?id</w:t>
      </w:r>
      <w:proofErr w:type="spellEnd"/>
      <w:r w:rsidRPr="002C1D70">
        <w:rPr>
          <w:sz w:val="28"/>
          <w:szCs w:val="28"/>
        </w:rPr>
        <w:t xml:space="preserve">=12600/  ) </w:t>
      </w:r>
    </w:p>
    <w:p w:rsidR="00FE26B1" w:rsidRPr="00E01170" w:rsidRDefault="002C1D70" w:rsidP="00457D6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C1D70">
        <w:rPr>
          <w:sz w:val="28"/>
          <w:szCs w:val="28"/>
        </w:rPr>
        <w:t>2017-2018 учебный год: Свидетельство (</w:t>
      </w:r>
      <w:proofErr w:type="gramStart"/>
      <w:r w:rsidRPr="002C1D70">
        <w:rPr>
          <w:sz w:val="28"/>
          <w:szCs w:val="28"/>
        </w:rPr>
        <w:t>СВ</w:t>
      </w:r>
      <w:proofErr w:type="gramEnd"/>
      <w:r w:rsidRPr="002C1D70">
        <w:rPr>
          <w:sz w:val="28"/>
          <w:szCs w:val="28"/>
        </w:rPr>
        <w:t xml:space="preserve"> 408803) о публикации статьи в международном сетевом издании «Солнечный свет» (Тема публикации: Методика обучению тактики нападения в волейболе).</w:t>
      </w:r>
      <w:proofErr w:type="gramStart"/>
      <w:r w:rsidRPr="002C1D70">
        <w:rPr>
          <w:sz w:val="28"/>
          <w:szCs w:val="28"/>
        </w:rPr>
        <w:t xml:space="preserve">( </w:t>
      </w:r>
      <w:proofErr w:type="gramEnd"/>
      <w:r w:rsidRPr="002C1D70">
        <w:rPr>
          <w:sz w:val="28"/>
          <w:szCs w:val="28"/>
        </w:rPr>
        <w:t>http://solncesvet.ru/опубликованные-материалы/ )</w:t>
      </w:r>
    </w:p>
    <w:p w:rsidR="00FE26B1" w:rsidRPr="00457D64" w:rsidRDefault="002C1D70" w:rsidP="00457D64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 учебном году обучающиеся и преподаватели были активными участниками следующих предметных недель проводимых в училище:</w:t>
      </w:r>
    </w:p>
    <w:p w:rsidR="002C1D70" w:rsidRPr="002C1D70" w:rsidRDefault="002C1D70" w:rsidP="002C1D7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D70">
        <w:rPr>
          <w:rFonts w:ascii="Times New Roman" w:hAnsi="Times New Roman" w:cs="Times New Roman"/>
          <w:sz w:val="28"/>
          <w:szCs w:val="28"/>
        </w:rPr>
        <w:t>График проведения предметных недель.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559"/>
        <w:gridCol w:w="3963"/>
      </w:tblGrid>
      <w:tr w:rsidR="002C1D70" w:rsidTr="00457D64">
        <w:tc>
          <w:tcPr>
            <w:tcW w:w="704" w:type="dxa"/>
          </w:tcPr>
          <w:p w:rsidR="002C1D70" w:rsidRPr="002C1D70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2C1D70" w:rsidRPr="002C1D70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7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</w:tcPr>
          <w:p w:rsidR="002C1D70" w:rsidRPr="002C1D70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3" w:type="dxa"/>
          </w:tcPr>
          <w:p w:rsidR="002C1D70" w:rsidRPr="002C1D70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D70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2C1D70" w:rsidTr="00457D64">
        <w:tc>
          <w:tcPr>
            <w:tcW w:w="704" w:type="dxa"/>
          </w:tcPr>
          <w:p w:rsidR="002C1D70" w:rsidRPr="00B16592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C1D70" w:rsidRPr="00B16592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 Виталий Вячеславович</w:t>
            </w:r>
          </w:p>
        </w:tc>
        <w:tc>
          <w:tcPr>
            <w:tcW w:w="1559" w:type="dxa"/>
          </w:tcPr>
          <w:p w:rsidR="002C1D70" w:rsidRPr="00B16592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132-18,11</w:t>
            </w:r>
          </w:p>
        </w:tc>
        <w:tc>
          <w:tcPr>
            <w:tcW w:w="3963" w:type="dxa"/>
          </w:tcPr>
          <w:p w:rsidR="002C1D70" w:rsidRDefault="002C1D70" w:rsidP="004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единобо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рств в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амках</w:t>
            </w:r>
          </w:p>
          <w:p w:rsidR="002C1D70" w:rsidRPr="00B16592" w:rsidRDefault="002C1D70" w:rsidP="004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Всеросийского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самбо»</w:t>
            </w:r>
          </w:p>
        </w:tc>
      </w:tr>
      <w:tr w:rsidR="002C1D70" w:rsidTr="00457D64">
        <w:tc>
          <w:tcPr>
            <w:tcW w:w="704" w:type="dxa"/>
          </w:tcPr>
          <w:p w:rsidR="002C1D70" w:rsidRPr="00B16592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C1D70" w:rsidRPr="00B16592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Осиновая Оксана Николаевна</w:t>
            </w:r>
          </w:p>
        </w:tc>
        <w:tc>
          <w:tcPr>
            <w:tcW w:w="1559" w:type="dxa"/>
          </w:tcPr>
          <w:p w:rsidR="002C1D70" w:rsidRPr="00B16592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27,11-2,12</w:t>
            </w:r>
          </w:p>
        </w:tc>
        <w:tc>
          <w:tcPr>
            <w:tcW w:w="3963" w:type="dxa"/>
          </w:tcPr>
          <w:p w:rsidR="002C1D70" w:rsidRDefault="002C1D70" w:rsidP="004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D70" w:rsidRPr="00B16592" w:rsidRDefault="002C1D70" w:rsidP="004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«Родного языка»</w:t>
            </w:r>
          </w:p>
        </w:tc>
      </w:tr>
      <w:tr w:rsidR="002C1D70" w:rsidTr="00457D64">
        <w:tc>
          <w:tcPr>
            <w:tcW w:w="704" w:type="dxa"/>
          </w:tcPr>
          <w:p w:rsidR="002C1D70" w:rsidRPr="00B16592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C1D70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Наталья Николаевн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C1D70" w:rsidRPr="00B16592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Дешевых Марина Николаевн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2C1D70" w:rsidRPr="00B16592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18-23,12</w:t>
            </w:r>
          </w:p>
        </w:tc>
        <w:tc>
          <w:tcPr>
            <w:tcW w:w="3963" w:type="dxa"/>
          </w:tcPr>
          <w:p w:rsidR="002C1D70" w:rsidRDefault="002C1D70" w:rsidP="004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D70" w:rsidRPr="00B16592" w:rsidRDefault="002C1D70" w:rsidP="004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неделя</w:t>
            </w:r>
          </w:p>
        </w:tc>
      </w:tr>
      <w:tr w:rsidR="002C1D70" w:rsidTr="00457D64">
        <w:tc>
          <w:tcPr>
            <w:tcW w:w="704" w:type="dxa"/>
          </w:tcPr>
          <w:p w:rsidR="002C1D70" w:rsidRPr="00B16592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C1D70" w:rsidRPr="00B16592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Наталья Викторовна</w:t>
            </w:r>
          </w:p>
        </w:tc>
        <w:tc>
          <w:tcPr>
            <w:tcW w:w="1559" w:type="dxa"/>
          </w:tcPr>
          <w:p w:rsidR="002C1D70" w:rsidRPr="00B16592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12-17,02</w:t>
            </w:r>
          </w:p>
        </w:tc>
        <w:tc>
          <w:tcPr>
            <w:tcW w:w="3963" w:type="dxa"/>
          </w:tcPr>
          <w:p w:rsidR="002C1D70" w:rsidRPr="00B16592" w:rsidRDefault="002C1D70" w:rsidP="004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«Психология и спорт»</w:t>
            </w:r>
          </w:p>
        </w:tc>
      </w:tr>
      <w:tr w:rsidR="002C1D70" w:rsidTr="00457D64">
        <w:tc>
          <w:tcPr>
            <w:tcW w:w="704" w:type="dxa"/>
          </w:tcPr>
          <w:p w:rsidR="002C1D70" w:rsidRPr="00B16592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2C1D70" w:rsidRPr="00B16592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Забродин Глеб Игоревич</w:t>
            </w:r>
          </w:p>
        </w:tc>
        <w:tc>
          <w:tcPr>
            <w:tcW w:w="1559" w:type="dxa"/>
          </w:tcPr>
          <w:p w:rsidR="002C1D70" w:rsidRPr="00B16592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19-24,02</w:t>
            </w:r>
          </w:p>
        </w:tc>
        <w:tc>
          <w:tcPr>
            <w:tcW w:w="3963" w:type="dxa"/>
          </w:tcPr>
          <w:p w:rsidR="002C1D70" w:rsidRPr="00B16592" w:rsidRDefault="002C1D70" w:rsidP="004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спорт»</w:t>
            </w:r>
          </w:p>
        </w:tc>
      </w:tr>
      <w:tr w:rsidR="002C1D70" w:rsidTr="00457D64">
        <w:tc>
          <w:tcPr>
            <w:tcW w:w="704" w:type="dxa"/>
          </w:tcPr>
          <w:p w:rsidR="002C1D70" w:rsidRPr="00B16592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2C1D70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Галина Александровна</w:t>
            </w:r>
          </w:p>
          <w:p w:rsidR="002C1D70" w:rsidRPr="00B16592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Ищенко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Владеленовна</w:t>
            </w:r>
            <w:proofErr w:type="spellEnd"/>
          </w:p>
        </w:tc>
        <w:tc>
          <w:tcPr>
            <w:tcW w:w="1559" w:type="dxa"/>
          </w:tcPr>
          <w:p w:rsidR="002C1D70" w:rsidRPr="00B16592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12-17,03</w:t>
            </w:r>
          </w:p>
        </w:tc>
        <w:tc>
          <w:tcPr>
            <w:tcW w:w="3963" w:type="dxa"/>
          </w:tcPr>
          <w:p w:rsidR="002C1D70" w:rsidRPr="00B16592" w:rsidRDefault="002C1D70" w:rsidP="004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ЗОЖ</w:t>
            </w:r>
          </w:p>
        </w:tc>
      </w:tr>
      <w:tr w:rsidR="002C1D70" w:rsidTr="00457D64">
        <w:tc>
          <w:tcPr>
            <w:tcW w:w="704" w:type="dxa"/>
          </w:tcPr>
          <w:p w:rsidR="002C1D70" w:rsidRPr="00B16592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2C1D70" w:rsidRPr="00B16592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Анатолий Анатольевич</w:t>
            </w:r>
          </w:p>
        </w:tc>
        <w:tc>
          <w:tcPr>
            <w:tcW w:w="1559" w:type="dxa"/>
          </w:tcPr>
          <w:p w:rsidR="002C1D70" w:rsidRPr="00B16592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19-24,03</w:t>
            </w:r>
          </w:p>
        </w:tc>
        <w:tc>
          <w:tcPr>
            <w:tcW w:w="3963" w:type="dxa"/>
          </w:tcPr>
          <w:p w:rsidR="002C1D70" w:rsidRDefault="002C1D70" w:rsidP="004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2C1D70" w:rsidRPr="00B16592" w:rsidRDefault="002C1D70" w:rsidP="004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«Прикладная математика»</w:t>
            </w:r>
          </w:p>
        </w:tc>
      </w:tr>
      <w:tr w:rsidR="002C1D70" w:rsidTr="00457D64">
        <w:tc>
          <w:tcPr>
            <w:tcW w:w="704" w:type="dxa"/>
          </w:tcPr>
          <w:p w:rsidR="002C1D70" w:rsidRPr="00B16592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</w:tcPr>
          <w:p w:rsidR="002C1D70" w:rsidRPr="00B16592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Борисович</w:t>
            </w:r>
          </w:p>
        </w:tc>
        <w:tc>
          <w:tcPr>
            <w:tcW w:w="1559" w:type="dxa"/>
          </w:tcPr>
          <w:p w:rsidR="002C1D70" w:rsidRPr="00B16592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9-14,04</w:t>
            </w:r>
          </w:p>
        </w:tc>
        <w:tc>
          <w:tcPr>
            <w:tcW w:w="3963" w:type="dxa"/>
          </w:tcPr>
          <w:p w:rsidR="002C1D70" w:rsidRPr="00B16592" w:rsidRDefault="002C1D70" w:rsidP="004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«Спортивные игры и молодежь»</w:t>
            </w:r>
          </w:p>
        </w:tc>
      </w:tr>
      <w:tr w:rsidR="002C1D70" w:rsidTr="00457D64">
        <w:tc>
          <w:tcPr>
            <w:tcW w:w="704" w:type="dxa"/>
          </w:tcPr>
          <w:p w:rsidR="002C1D70" w:rsidRPr="00B16592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2C1D70" w:rsidRPr="00B16592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Мамизерева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Викторовна</w:t>
            </w:r>
          </w:p>
        </w:tc>
        <w:tc>
          <w:tcPr>
            <w:tcW w:w="1559" w:type="dxa"/>
          </w:tcPr>
          <w:p w:rsidR="002C1D70" w:rsidRPr="00B16592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23-28,04</w:t>
            </w:r>
          </w:p>
        </w:tc>
        <w:tc>
          <w:tcPr>
            <w:tcW w:w="3963" w:type="dxa"/>
          </w:tcPr>
          <w:p w:rsidR="002C1D70" w:rsidRPr="00B16592" w:rsidRDefault="002C1D70" w:rsidP="004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«Базовые виды 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первая ступень к мировым победам»</w:t>
            </w:r>
          </w:p>
        </w:tc>
      </w:tr>
      <w:tr w:rsidR="002C1D70" w:rsidTr="00457D64">
        <w:tc>
          <w:tcPr>
            <w:tcW w:w="704" w:type="dxa"/>
          </w:tcPr>
          <w:p w:rsidR="002C1D70" w:rsidRPr="00B16592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2C1D70" w:rsidRPr="00B16592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Галина Анатольевна</w:t>
            </w:r>
          </w:p>
        </w:tc>
        <w:tc>
          <w:tcPr>
            <w:tcW w:w="1559" w:type="dxa"/>
          </w:tcPr>
          <w:p w:rsidR="002C1D70" w:rsidRPr="00B16592" w:rsidRDefault="002C1D70" w:rsidP="0045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2-7,05</w:t>
            </w:r>
          </w:p>
        </w:tc>
        <w:tc>
          <w:tcPr>
            <w:tcW w:w="3963" w:type="dxa"/>
          </w:tcPr>
          <w:p w:rsidR="002C1D70" w:rsidRPr="00B16592" w:rsidRDefault="002C1D70" w:rsidP="0045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«Памяти» в рамках празднования дня «Великой Победы!»</w:t>
            </w:r>
          </w:p>
        </w:tc>
      </w:tr>
    </w:tbl>
    <w:p w:rsidR="00FE26B1" w:rsidRPr="00457D64" w:rsidRDefault="00FE26B1" w:rsidP="00457D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A1F" w:rsidRPr="00BE6A1F" w:rsidRDefault="00BE6A1F" w:rsidP="00457D64">
      <w:pPr>
        <w:spacing w:line="360" w:lineRule="auto"/>
        <w:ind w:left="128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BE6A1F">
        <w:rPr>
          <w:rFonts w:ascii="Times New Roman" w:hAnsi="Times New Roman" w:cs="Times New Roman"/>
          <w:b/>
          <w:sz w:val="28"/>
          <w:szCs w:val="28"/>
        </w:rPr>
        <w:t xml:space="preserve">Воспитательная и </w:t>
      </w:r>
      <w:proofErr w:type="spellStart"/>
      <w:r w:rsidRPr="00BE6A1F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BE6A1F">
        <w:rPr>
          <w:rFonts w:ascii="Times New Roman" w:hAnsi="Times New Roman" w:cs="Times New Roman"/>
          <w:b/>
          <w:sz w:val="28"/>
          <w:szCs w:val="28"/>
        </w:rPr>
        <w:t xml:space="preserve"> работа.</w:t>
      </w:r>
    </w:p>
    <w:p w:rsidR="00BE6A1F" w:rsidRPr="00BE6A1F" w:rsidRDefault="00BE6A1F" w:rsidP="00457D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 воспитательной работы в Училище:</w:t>
      </w:r>
    </w:p>
    <w:p w:rsidR="00BE6A1F" w:rsidRPr="00BE6A1F" w:rsidRDefault="00BE6A1F" w:rsidP="00457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 развитие личности выпускника Училища с достаточно сформированным интеллектуальным, нравственным, коммуникативным, эстетическим и физическим потенциалом и на достаточном уровне, овладевшим практическими навыками и умениями, способами творческой деятельности, приемами и методами самопознания и саморазвития. </w:t>
      </w:r>
    </w:p>
    <w:p w:rsidR="00BE6A1F" w:rsidRPr="00BE6A1F" w:rsidRDefault="00BE6A1F" w:rsidP="00457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воспитательной работы в Училище:</w:t>
      </w:r>
    </w:p>
    <w:p w:rsidR="00BE6A1F" w:rsidRPr="00BE6A1F" w:rsidRDefault="00BE6A1F" w:rsidP="00457D64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педагогического процесса, способствующая повышению интеллектуального уровня;</w:t>
      </w:r>
    </w:p>
    <w:p w:rsidR="00BE6A1F" w:rsidRPr="00BE6A1F" w:rsidRDefault="00BE6A1F" w:rsidP="00457D64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и формирование новых традиций Училища, в том числе организация и проведение традиционных праздников, соревнований по различным направлениям, организация встреч с выпускниками;</w:t>
      </w:r>
    </w:p>
    <w:p w:rsidR="00BE6A1F" w:rsidRPr="00BE6A1F" w:rsidRDefault="00BE6A1F" w:rsidP="00457D64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учебной и </w:t>
      </w:r>
      <w:proofErr w:type="spellStart"/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целях создания условий для развития личности студентов, привития общей культуры, навыков профессионализма и профессиональной культуры;</w:t>
      </w:r>
    </w:p>
    <w:p w:rsidR="00BE6A1F" w:rsidRPr="00BE6A1F" w:rsidRDefault="00BE6A1F" w:rsidP="00457D64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положительной мотивации на участие в социально значимых сферах деятельности, способствующих становлению гражданственности, политической и правовой культуры;</w:t>
      </w:r>
    </w:p>
    <w:p w:rsidR="00BE6A1F" w:rsidRPr="00BE6A1F" w:rsidRDefault="00BE6A1F" w:rsidP="00457D64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отношений сотрудничества студентов и преподавателей, родителей (законных представителей) студентов;</w:t>
      </w:r>
    </w:p>
    <w:p w:rsidR="00BE6A1F" w:rsidRPr="00BE6A1F" w:rsidRDefault="00BE6A1F" w:rsidP="00457D64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отношения сотрудничества с правоохранительными органами, агентством по делам молодежи, центром занятости, учреждений культуры, </w:t>
      </w: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деятелями культуры и искусства, участие и организация сетевых мероприятий;</w:t>
      </w:r>
    </w:p>
    <w:p w:rsidR="00BE6A1F" w:rsidRPr="00BE6A1F" w:rsidRDefault="00BE6A1F" w:rsidP="00457D64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обучающихся;</w:t>
      </w:r>
    </w:p>
    <w:p w:rsidR="00BE6A1F" w:rsidRPr="00BE6A1F" w:rsidRDefault="00BE6A1F" w:rsidP="00457D64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работы по организации студенческого самоуправления;</w:t>
      </w:r>
    </w:p>
    <w:p w:rsidR="00BE6A1F" w:rsidRPr="00BE6A1F" w:rsidRDefault="00BE6A1F" w:rsidP="00457D64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чистоты и порядка в Училище.</w:t>
      </w:r>
    </w:p>
    <w:p w:rsidR="00BE6A1F" w:rsidRPr="00BE6A1F" w:rsidRDefault="00BE6A1F" w:rsidP="00457D6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направления воспитательной деятельности в Училище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E6A1F" w:rsidRPr="00BE6A1F" w:rsidRDefault="00BE6A1F" w:rsidP="00457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и решения задач, поставленных перед Училищем, необходимо обозначить направления, по которым будет развиваться воспитательная деятельность в Училище.</w:t>
      </w:r>
    </w:p>
    <w:p w:rsidR="00BE6A1F" w:rsidRPr="00BE6A1F" w:rsidRDefault="00BE6A1F" w:rsidP="00457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воспитательной работы:</w:t>
      </w:r>
    </w:p>
    <w:p w:rsidR="00BE6A1F" w:rsidRPr="00BE6A1F" w:rsidRDefault="00BE6A1F" w:rsidP="00457D64">
      <w:pPr>
        <w:numPr>
          <w:ilvl w:val="0"/>
          <w:numId w:val="13"/>
        </w:numPr>
        <w:tabs>
          <w:tab w:val="num" w:pos="360"/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воспитание.</w:t>
      </w:r>
    </w:p>
    <w:p w:rsidR="00BE6A1F" w:rsidRPr="00BE6A1F" w:rsidRDefault="00BE6A1F" w:rsidP="00457D64">
      <w:pPr>
        <w:numPr>
          <w:ilvl w:val="0"/>
          <w:numId w:val="13"/>
        </w:numPr>
        <w:tabs>
          <w:tab w:val="num" w:pos="360"/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Гражданско-правовое воспитание.</w:t>
      </w:r>
    </w:p>
    <w:p w:rsidR="00BE6A1F" w:rsidRPr="00BE6A1F" w:rsidRDefault="00BE6A1F" w:rsidP="00457D64">
      <w:pPr>
        <w:numPr>
          <w:ilvl w:val="0"/>
          <w:numId w:val="13"/>
        </w:numPr>
        <w:tabs>
          <w:tab w:val="num" w:pos="360"/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Нравственно-эстетическое воспитание.</w:t>
      </w:r>
    </w:p>
    <w:p w:rsidR="00BE6A1F" w:rsidRPr="00BE6A1F" w:rsidRDefault="00BE6A1F" w:rsidP="00457D64">
      <w:pPr>
        <w:numPr>
          <w:ilvl w:val="0"/>
          <w:numId w:val="13"/>
        </w:numPr>
        <w:tabs>
          <w:tab w:val="num" w:pos="360"/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здорового образа жизни.</w:t>
      </w:r>
    </w:p>
    <w:p w:rsidR="00BE6A1F" w:rsidRPr="00BE6A1F" w:rsidRDefault="00BE6A1F" w:rsidP="00457D64">
      <w:pPr>
        <w:tabs>
          <w:tab w:val="num" w:pos="360"/>
          <w:tab w:val="left" w:pos="993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Патриотическое воспитание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6A1F" w:rsidRPr="00BE6A1F" w:rsidRDefault="00BE6A1F" w:rsidP="00457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Патриотическое воспитание</w:t>
      </w: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являясь составной частью воспитательного процесса, представляет собой систематическую и целенаправленную деятельность по созданию условий для формирования у студентов высокого патриотического сознания, чувства верности своему Отечеству, готовности к выполнению гражданского долга и конституционных обязанности по защите интересов Родины.</w:t>
      </w:r>
    </w:p>
    <w:p w:rsidR="00BE6A1F" w:rsidRPr="00BE6A1F" w:rsidRDefault="00BE6A1F" w:rsidP="00457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Целью патриотического воспитания</w:t>
      </w: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развитие высокой социальной активности студентов, гражданской ответственности, становление студентов, обладающих позитивными ценностями и качествами, способных проявить их в созидательном процессе в интересах Родины.</w:t>
      </w:r>
    </w:p>
    <w:p w:rsidR="00BE6A1F" w:rsidRPr="00BE6A1F" w:rsidRDefault="00BE6A1F" w:rsidP="00457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Задачи:</w:t>
      </w:r>
    </w:p>
    <w:p w:rsidR="00BE6A1F" w:rsidRPr="00BE6A1F" w:rsidRDefault="00BE6A1F" w:rsidP="00457D6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Утверждение в сознании и чувствах студента социально значимых патриотических ценностей, взглядов и убеждений, уважения к культурным традициям и историческому прошлому России, своей малой Родины.</w:t>
      </w:r>
    </w:p>
    <w:p w:rsidR="00BE6A1F" w:rsidRPr="00BE6A1F" w:rsidRDefault="00BE6A1F" w:rsidP="00457D6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    Привитие студентам чувства гордости, глубокого уважения и почитания символов Российской Федерации – Герба, Флага, Гимна, другой российской символики и исторических святынь Отечества.</w:t>
      </w:r>
    </w:p>
    <w:p w:rsidR="00BE6A1F" w:rsidRPr="00BE6A1F" w:rsidRDefault="00BE6A1F" w:rsidP="00457D6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Формирование толерантного сознания студентов.</w:t>
      </w:r>
    </w:p>
    <w:p w:rsidR="00BE6A1F" w:rsidRPr="00BE6A1F" w:rsidRDefault="00BE6A1F" w:rsidP="00457D6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патриотического воспитания в Училище проводятся следующие мероприятия:</w:t>
      </w:r>
    </w:p>
    <w:p w:rsidR="00BE6A1F" w:rsidRPr="00BE6A1F" w:rsidRDefault="00BE6A1F" w:rsidP="00457D64">
      <w:pPr>
        <w:numPr>
          <w:ilvl w:val="0"/>
          <w:numId w:val="1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Проведение цикла бесед «Их именами названы улицы города Калининграда»</w:t>
      </w:r>
    </w:p>
    <w:p w:rsidR="00BE6A1F" w:rsidRPr="00BE6A1F" w:rsidRDefault="00BE6A1F" w:rsidP="00457D64">
      <w:pPr>
        <w:numPr>
          <w:ilvl w:val="0"/>
          <w:numId w:val="1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Проведение кураторами классного часа «В единстве наша сила», посвященного Дню народного единства</w:t>
      </w:r>
    </w:p>
    <w:p w:rsidR="00BE6A1F" w:rsidRPr="00BE6A1F" w:rsidRDefault="00BE6A1F" w:rsidP="00457D64">
      <w:pPr>
        <w:numPr>
          <w:ilvl w:val="0"/>
          <w:numId w:val="1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Книжная выставка «Страницы истории нашей Родины», посвященная 100-летию Великой Октябрьской Социалистической Революции 1917 года</w:t>
      </w:r>
    </w:p>
    <w:p w:rsidR="00BE6A1F" w:rsidRPr="00BE6A1F" w:rsidRDefault="00BE6A1F" w:rsidP="00457D64">
      <w:pPr>
        <w:numPr>
          <w:ilvl w:val="0"/>
          <w:numId w:val="1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6A1F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BE6A1F">
        <w:rPr>
          <w:rFonts w:ascii="Times New Roman" w:hAnsi="Times New Roman" w:cs="Times New Roman"/>
          <w:sz w:val="28"/>
          <w:szCs w:val="28"/>
        </w:rPr>
        <w:t>-журнальная выставка «Блокадный Ленинград в фотографиях», посвященная Дню снятия блокады Ленинграда</w:t>
      </w:r>
    </w:p>
    <w:p w:rsidR="00BE6A1F" w:rsidRPr="00BE6A1F" w:rsidRDefault="00BE6A1F" w:rsidP="00457D64">
      <w:pPr>
        <w:numPr>
          <w:ilvl w:val="0"/>
          <w:numId w:val="1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Проведение кураторами классного часа «900 блокадных дней. Посвящено….»</w:t>
      </w:r>
    </w:p>
    <w:p w:rsidR="00BE6A1F" w:rsidRPr="00BE6A1F" w:rsidRDefault="00BE6A1F" w:rsidP="00457D64">
      <w:pPr>
        <w:numPr>
          <w:ilvl w:val="0"/>
          <w:numId w:val="1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6A1F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BE6A1F">
        <w:rPr>
          <w:rFonts w:ascii="Times New Roman" w:hAnsi="Times New Roman" w:cs="Times New Roman"/>
          <w:sz w:val="28"/>
          <w:szCs w:val="28"/>
        </w:rPr>
        <w:t>-журнальная выставка «Время уходит, с нами остается память», посвященная Дню памяти воинов-интернационалистов</w:t>
      </w:r>
    </w:p>
    <w:p w:rsidR="00BE6A1F" w:rsidRPr="00BE6A1F" w:rsidRDefault="00BE6A1F" w:rsidP="00457D64">
      <w:pPr>
        <w:numPr>
          <w:ilvl w:val="0"/>
          <w:numId w:val="1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Проведение кураторами классного часа «Одна страна – одна команда», посвященного Зимним олимпийским играм в Корее</w:t>
      </w:r>
    </w:p>
    <w:p w:rsidR="00BE6A1F" w:rsidRPr="00BE6A1F" w:rsidRDefault="00BE6A1F" w:rsidP="00457D64">
      <w:pPr>
        <w:numPr>
          <w:ilvl w:val="0"/>
          <w:numId w:val="1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Участие студентов и сотрудников в общероссийской акции «Одна страна – одна команда», приуроченной к Зимним олимпийским играм в Корее</w:t>
      </w:r>
    </w:p>
    <w:p w:rsidR="00BE6A1F" w:rsidRPr="00BE6A1F" w:rsidRDefault="00BE6A1F" w:rsidP="00457D64">
      <w:pPr>
        <w:numPr>
          <w:ilvl w:val="0"/>
          <w:numId w:val="1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«Навстречу Олимпиаде 2018» -  мероприятие, посвященное торжественному открытию XXIII Зимних Олимпийских игр</w:t>
      </w:r>
    </w:p>
    <w:p w:rsidR="00BE6A1F" w:rsidRPr="00BE6A1F" w:rsidRDefault="00BE6A1F" w:rsidP="00457D64">
      <w:pPr>
        <w:numPr>
          <w:ilvl w:val="0"/>
          <w:numId w:val="1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 xml:space="preserve">Цикл бесед «Уходили мальчишки…» (ко Дню ветеранов Афганской и Чеченской войн) </w:t>
      </w:r>
    </w:p>
    <w:p w:rsidR="00BE6A1F" w:rsidRPr="00BE6A1F" w:rsidRDefault="00BE6A1F" w:rsidP="00457D64">
      <w:pPr>
        <w:numPr>
          <w:ilvl w:val="0"/>
          <w:numId w:val="1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Военно-спортивное многоборье, посвященное Дню Защитника Отечества</w:t>
      </w:r>
    </w:p>
    <w:p w:rsidR="00BE6A1F" w:rsidRPr="00BE6A1F" w:rsidRDefault="00BE6A1F" w:rsidP="00BE6A1F">
      <w:pPr>
        <w:numPr>
          <w:ilvl w:val="0"/>
          <w:numId w:val="1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lastRenderedPageBreak/>
        <w:t>Возложение цветов к памятнику воинам-интернационалистам, посвященное выводу войск из Афганистана</w:t>
      </w:r>
    </w:p>
    <w:p w:rsidR="00BE6A1F" w:rsidRPr="00BE6A1F" w:rsidRDefault="00BE6A1F" w:rsidP="00BE6A1F">
      <w:pPr>
        <w:numPr>
          <w:ilvl w:val="0"/>
          <w:numId w:val="1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Участие студентов и преподавателей в Региональном чемпионате «молодые профессионалы» (</w:t>
      </w:r>
      <w:proofErr w:type="spellStart"/>
      <w:r w:rsidRPr="00BE6A1F">
        <w:rPr>
          <w:rFonts w:ascii="Times New Roman" w:hAnsi="Times New Roman" w:cs="Times New Roman"/>
          <w:sz w:val="28"/>
          <w:szCs w:val="28"/>
          <w:lang w:val="en-US"/>
        </w:rPr>
        <w:t>WorldSkillsRussia</w:t>
      </w:r>
      <w:proofErr w:type="spellEnd"/>
      <w:r w:rsidRPr="00BE6A1F">
        <w:rPr>
          <w:rFonts w:ascii="Times New Roman" w:hAnsi="Times New Roman" w:cs="Times New Roman"/>
          <w:sz w:val="28"/>
          <w:szCs w:val="28"/>
        </w:rPr>
        <w:t>)</w:t>
      </w:r>
    </w:p>
    <w:p w:rsidR="00BE6A1F" w:rsidRPr="00BE6A1F" w:rsidRDefault="00BE6A1F" w:rsidP="00BE6A1F">
      <w:pPr>
        <w:numPr>
          <w:ilvl w:val="0"/>
          <w:numId w:val="1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Участие в образовательной выставке «</w:t>
      </w:r>
      <w:proofErr w:type="spellStart"/>
      <w:r w:rsidRPr="00BE6A1F">
        <w:rPr>
          <w:rFonts w:ascii="Times New Roman" w:hAnsi="Times New Roman" w:cs="Times New Roman"/>
          <w:sz w:val="28"/>
          <w:szCs w:val="28"/>
        </w:rPr>
        <w:t>ПРОобразование</w:t>
      </w:r>
      <w:proofErr w:type="spellEnd"/>
      <w:r w:rsidRPr="00BE6A1F">
        <w:rPr>
          <w:rFonts w:ascii="Times New Roman" w:hAnsi="Times New Roman" w:cs="Times New Roman"/>
          <w:sz w:val="28"/>
          <w:szCs w:val="28"/>
        </w:rPr>
        <w:t>»</w:t>
      </w:r>
    </w:p>
    <w:p w:rsidR="00BE6A1F" w:rsidRPr="00BE6A1F" w:rsidRDefault="00BE6A1F" w:rsidP="00BE6A1F">
      <w:pPr>
        <w:numPr>
          <w:ilvl w:val="0"/>
          <w:numId w:val="1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6A1F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BE6A1F">
        <w:rPr>
          <w:rFonts w:ascii="Times New Roman" w:hAnsi="Times New Roman" w:cs="Times New Roman"/>
          <w:sz w:val="28"/>
          <w:szCs w:val="28"/>
        </w:rPr>
        <w:t>-журнальная выставка  «Мы вместе: Крым, Севастополь, Россия», посвященная воссоединению Крыма с Россией</w:t>
      </w:r>
    </w:p>
    <w:p w:rsidR="00BE6A1F" w:rsidRPr="00BE6A1F" w:rsidRDefault="00BE6A1F" w:rsidP="00BE6A1F">
      <w:pPr>
        <w:numPr>
          <w:ilvl w:val="0"/>
          <w:numId w:val="1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Проведение кураторами классного часа «Вхождение Крыма в состав России»</w:t>
      </w:r>
    </w:p>
    <w:p w:rsidR="00BE6A1F" w:rsidRPr="00BE6A1F" w:rsidRDefault="00BE6A1F" w:rsidP="00BE6A1F">
      <w:pPr>
        <w:numPr>
          <w:ilvl w:val="0"/>
          <w:numId w:val="1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Классный час «Быть достойными подвига поколений победителей» (73-я годовщина штурма города-крепости Кенигсберг)</w:t>
      </w:r>
    </w:p>
    <w:p w:rsidR="00BE6A1F" w:rsidRPr="00BE6A1F" w:rsidRDefault="00BE6A1F" w:rsidP="00BE6A1F">
      <w:pPr>
        <w:numPr>
          <w:ilvl w:val="0"/>
          <w:numId w:val="1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bCs/>
          <w:sz w:val="28"/>
          <w:szCs w:val="28"/>
        </w:rPr>
        <w:t>Участие в общероссийском субботнике</w:t>
      </w:r>
    </w:p>
    <w:p w:rsidR="00BE6A1F" w:rsidRPr="00BE6A1F" w:rsidRDefault="00BE6A1F" w:rsidP="00BE6A1F">
      <w:pPr>
        <w:numPr>
          <w:ilvl w:val="0"/>
          <w:numId w:val="1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Участие в Акции «Георгиевская ленточка», «Бессмертный Полк»</w:t>
      </w:r>
    </w:p>
    <w:p w:rsidR="00BE6A1F" w:rsidRPr="00BE6A1F" w:rsidRDefault="00BE6A1F" w:rsidP="00BE6A1F">
      <w:pPr>
        <w:numPr>
          <w:ilvl w:val="0"/>
          <w:numId w:val="1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Проведение классного часа, посвященного Дню Победы</w:t>
      </w:r>
    </w:p>
    <w:p w:rsidR="00BE6A1F" w:rsidRPr="00BE6A1F" w:rsidRDefault="00BE6A1F" w:rsidP="00BE6A1F">
      <w:pPr>
        <w:numPr>
          <w:ilvl w:val="0"/>
          <w:numId w:val="1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 xml:space="preserve">Возложение цветов к мемориалу в </w:t>
      </w:r>
      <w:proofErr w:type="gramStart"/>
      <w:r w:rsidRPr="00BE6A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6A1F">
        <w:rPr>
          <w:rFonts w:ascii="Times New Roman" w:hAnsi="Times New Roman" w:cs="Times New Roman"/>
          <w:sz w:val="28"/>
          <w:szCs w:val="28"/>
        </w:rPr>
        <w:t>/ч 4752-И, приуроченное к 73-годовщине победы в Великой Отечественной войне</w:t>
      </w:r>
    </w:p>
    <w:p w:rsidR="00BE6A1F" w:rsidRPr="00BE6A1F" w:rsidRDefault="00BE6A1F" w:rsidP="00BE6A1F">
      <w:pPr>
        <w:numPr>
          <w:ilvl w:val="0"/>
          <w:numId w:val="1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Военно-патриотическая игра «Зарница»</w:t>
      </w: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A1F" w:rsidRPr="00BE6A1F" w:rsidRDefault="00BE6A1F" w:rsidP="00BE6A1F">
      <w:pPr>
        <w:spacing w:after="0" w:line="360" w:lineRule="auto"/>
        <w:ind w:left="2523"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1F" w:rsidRPr="00BE6A1F" w:rsidRDefault="00BE6A1F" w:rsidP="00457D64">
      <w:pPr>
        <w:spacing w:after="0" w:line="360" w:lineRule="auto"/>
        <w:ind w:left="2523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Гражданско-правовое воспитание</w:t>
      </w:r>
    </w:p>
    <w:p w:rsidR="00BE6A1F" w:rsidRPr="00BE6A1F" w:rsidRDefault="00BE6A1F" w:rsidP="00457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правосознания студента – сложный и длительный процесс, требующий творческого подхода всего коллектива, готовности, желания и умения всех и каждого бороться за укрепление общественной дисциплины и правопорядка в  Училище и обществе, за искоренение негативных явлений в жизни Училища и нашего демократизирующегося российского общества. Чтобы эффективно управлять процессом формирования правосознания студенческой молодежи, система гражданско-правового воспитания студентов в Училище должна охватывать весь период их обучения.</w:t>
      </w:r>
    </w:p>
    <w:p w:rsidR="00BE6A1F" w:rsidRPr="00BE6A1F" w:rsidRDefault="00BE6A1F" w:rsidP="00457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Целью гражданско-правового воспитания</w:t>
      </w: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– формирование и развитее у студентов  таких качеств, как политическая культура, социальная </w:t>
      </w: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активность, коллективизм, уважения к правам и свободам человека, любви к окружающей природе,  к старшим, любовь к семье и др.</w:t>
      </w:r>
    </w:p>
    <w:p w:rsidR="00BE6A1F" w:rsidRPr="00BE6A1F" w:rsidRDefault="00BE6A1F" w:rsidP="00BE6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Задачи:</w:t>
      </w:r>
    </w:p>
    <w:p w:rsidR="00BE6A1F" w:rsidRPr="00BE6A1F" w:rsidRDefault="00BE6A1F" w:rsidP="00BE6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Создание единого гражданско-правового пространства учебно-воспитательного процесса в Училище.</w:t>
      </w:r>
    </w:p>
    <w:p w:rsidR="00BE6A1F" w:rsidRPr="00BE6A1F" w:rsidRDefault="00BE6A1F" w:rsidP="00BE6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Воспитание студентов в духе уважения к Конституции РФ, законности, нормам общественной и коллективной жизни.</w:t>
      </w:r>
    </w:p>
    <w:p w:rsidR="00BE6A1F" w:rsidRPr="00BE6A1F" w:rsidRDefault="00BE6A1F" w:rsidP="00BE6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Совершенствование работы по гражданско-правовому воспитанию.</w:t>
      </w:r>
    </w:p>
    <w:p w:rsidR="00BE6A1F" w:rsidRPr="00BE6A1F" w:rsidRDefault="00BE6A1F" w:rsidP="00BE6A1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гражданско-правового воспитания в Училище проводятся следующие мероприятия:</w:t>
      </w:r>
    </w:p>
    <w:p w:rsidR="00BE6A1F" w:rsidRPr="00BE6A1F" w:rsidRDefault="00BE6A1F" w:rsidP="00BE6A1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Проведение классного часа «День знаний»</w:t>
      </w:r>
    </w:p>
    <w:p w:rsidR="00BE6A1F" w:rsidRPr="00BE6A1F" w:rsidRDefault="00BE6A1F" w:rsidP="00BE6A1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Ознакомление вновь прибывших студентов с нормативными документами Училища олимпийского резерва</w:t>
      </w:r>
    </w:p>
    <w:p w:rsidR="00BE6A1F" w:rsidRPr="00BE6A1F" w:rsidRDefault="00BE6A1F" w:rsidP="00BE6A1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Организация работы по профилактике правонарушений</w:t>
      </w:r>
    </w:p>
    <w:p w:rsidR="00BE6A1F" w:rsidRPr="00BE6A1F" w:rsidRDefault="00BE6A1F" w:rsidP="00BE6A1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 xml:space="preserve">Организация работы Студенческого совета Училища </w:t>
      </w:r>
    </w:p>
    <w:p w:rsidR="00BE6A1F" w:rsidRPr="00BE6A1F" w:rsidRDefault="00BE6A1F" w:rsidP="00BE6A1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Демонстрация книжного стенда «Профессиональное образование в твоей судьбе» ко Дню среднего профессионального образования</w:t>
      </w:r>
    </w:p>
    <w:p w:rsidR="00BE6A1F" w:rsidRPr="00BE6A1F" w:rsidRDefault="00BE6A1F" w:rsidP="00BE6A1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Повышение финансовой грамотности среди населения</w:t>
      </w:r>
    </w:p>
    <w:p w:rsidR="00BE6A1F" w:rsidRPr="00BE6A1F" w:rsidRDefault="00BE6A1F" w:rsidP="00BE6A1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Классные часы «Терроризм – всемирная угроза»</w:t>
      </w:r>
    </w:p>
    <w:p w:rsidR="00BE6A1F" w:rsidRPr="00BE6A1F" w:rsidRDefault="00BE6A1F" w:rsidP="00BE6A1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Конкурс стенгазет «Моя будущая профессия – Учитель физической культуры, Педагог по физической культуре и спорту</w:t>
      </w:r>
      <w:r w:rsidRPr="00BE6A1F">
        <w:rPr>
          <w:rFonts w:ascii="Times New Roman" w:hAnsi="Times New Roman" w:cs="Times New Roman"/>
          <w:bCs/>
          <w:sz w:val="28"/>
          <w:szCs w:val="28"/>
        </w:rPr>
        <w:t>»</w:t>
      </w:r>
    </w:p>
    <w:p w:rsidR="00BE6A1F" w:rsidRPr="00BE6A1F" w:rsidRDefault="00BE6A1F" w:rsidP="00BE6A1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Участие в Молодежном конкурсе любительских виде</w:t>
      </w:r>
      <w:proofErr w:type="gramStart"/>
      <w:r w:rsidRPr="00BE6A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E6A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6A1F">
        <w:rPr>
          <w:rFonts w:ascii="Times New Roman" w:hAnsi="Times New Roman" w:cs="Times New Roman"/>
          <w:sz w:val="28"/>
          <w:szCs w:val="28"/>
        </w:rPr>
        <w:t>аудиороликов</w:t>
      </w:r>
      <w:proofErr w:type="spellEnd"/>
      <w:r w:rsidRPr="00BE6A1F">
        <w:rPr>
          <w:rFonts w:ascii="Times New Roman" w:hAnsi="Times New Roman" w:cs="Times New Roman"/>
          <w:sz w:val="28"/>
          <w:szCs w:val="28"/>
        </w:rPr>
        <w:t xml:space="preserve"> «Я выбираю»</w:t>
      </w:r>
    </w:p>
    <w:p w:rsidR="00BE6A1F" w:rsidRPr="00BE6A1F" w:rsidRDefault="00BE6A1F" w:rsidP="00BE6A1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Тематическая встреча инспектора по делам несовершеннолетних со студентами Училища олимпийского резерва по профилактике правонарушений</w:t>
      </w:r>
    </w:p>
    <w:p w:rsidR="00BE6A1F" w:rsidRPr="00BE6A1F" w:rsidRDefault="00BE6A1F" w:rsidP="00BE6A1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6A1F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BE6A1F">
        <w:rPr>
          <w:rFonts w:ascii="Times New Roman" w:hAnsi="Times New Roman" w:cs="Times New Roman"/>
          <w:sz w:val="28"/>
          <w:szCs w:val="28"/>
        </w:rPr>
        <w:t>-журнальная выставка, «История конституции России» посвященная Дню конституции России и Дню прав человека</w:t>
      </w:r>
    </w:p>
    <w:p w:rsidR="00BE6A1F" w:rsidRPr="00BE6A1F" w:rsidRDefault="00BE6A1F" w:rsidP="00BE6A1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Участие студентов и преподавателей во Всероссийском образовательном форуме «Траектория роста»</w:t>
      </w:r>
    </w:p>
    <w:p w:rsidR="00BE6A1F" w:rsidRPr="00BE6A1F" w:rsidRDefault="00BE6A1F" w:rsidP="00BE6A1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Дне открытых дверей БФУ имени И. Канта. Экскурсия в </w:t>
      </w:r>
      <w:r w:rsidRPr="00BE6A1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Институт рекреации, туризма и физической культуры БФУ имени И. Канта</w:t>
      </w:r>
    </w:p>
    <w:p w:rsidR="00BE6A1F" w:rsidRPr="00BE6A1F" w:rsidRDefault="00BE6A1F" w:rsidP="00BE6A1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Лекция-беседа «Профилактика противодействия терроризма в молодежной среде», просмотр видеороликов антитеррористической направленности</w:t>
      </w:r>
    </w:p>
    <w:p w:rsidR="00BE6A1F" w:rsidRPr="00BE6A1F" w:rsidRDefault="00BE6A1F" w:rsidP="00BE6A1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Лекция «Бдительность – важнейшее условие противодействия международному терроризму и экстремизму»</w:t>
      </w:r>
    </w:p>
    <w:p w:rsidR="00BE6A1F" w:rsidRPr="00BE6A1F" w:rsidRDefault="00BE6A1F" w:rsidP="00BE6A1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Классный час «Выбираем правильно»</w:t>
      </w:r>
    </w:p>
    <w:p w:rsidR="00BE6A1F" w:rsidRPr="00BE6A1F" w:rsidRDefault="00BE6A1F" w:rsidP="00BE6A1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Лекция-беседа «О последствиях ложных сообщений о готовящихся террористических актах»</w:t>
      </w:r>
    </w:p>
    <w:p w:rsidR="00BE6A1F" w:rsidRPr="00BE6A1F" w:rsidRDefault="00BE6A1F" w:rsidP="00BE6A1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Беседа о  последствиях принятия участия в несанкционированных митингах и демонстрациях</w:t>
      </w:r>
    </w:p>
    <w:p w:rsidR="00BE6A1F" w:rsidRPr="00BE6A1F" w:rsidRDefault="00BE6A1F" w:rsidP="00BE6A1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Беседы о профилактике преступности в среде несовершеннолетних</w:t>
      </w:r>
    </w:p>
    <w:p w:rsidR="00BE6A1F" w:rsidRPr="00BE6A1F" w:rsidRDefault="00BE6A1F" w:rsidP="00BE6A1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Встреча студентов с работниками правоохранительных органов: «Что значит быть законопослушным гражданином?»</w:t>
      </w:r>
    </w:p>
    <w:p w:rsidR="00BE6A1F" w:rsidRPr="00BE6A1F" w:rsidRDefault="00BE6A1F" w:rsidP="00BE6A1F">
      <w:pPr>
        <w:spacing w:before="100" w:beforeAutospacing="1" w:after="0" w:line="360" w:lineRule="auto"/>
        <w:ind w:right="4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Нравственно-эстетическое воспитание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6A1F" w:rsidRPr="00BE6A1F" w:rsidRDefault="00BE6A1F" w:rsidP="00457D6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человека формируется и развивается в результате воздействия многочисленных факторов. При этом сам человек выступает как субъект своего собственного формирования и развития. Воспитание и развитие у студентов высокой нравственной культуры  является самой важной задачей в процессе становления личности. </w:t>
      </w:r>
    </w:p>
    <w:p w:rsidR="00BE6A1F" w:rsidRPr="00BE6A1F" w:rsidRDefault="00BE6A1F" w:rsidP="00457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Целью нравственно-эстетического воспитания</w:t>
      </w:r>
      <w:r w:rsidRPr="00BE6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E6A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является</w:t>
      </w:r>
      <w:r w:rsidRPr="00BE6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студентов к ценностям культуры и искусства,  развития студенческого творчества, создание условий для саморазвития студентов и их реализация в различных видах творческой деятельности.</w:t>
      </w:r>
    </w:p>
    <w:p w:rsidR="00BE6A1F" w:rsidRPr="00BE6A1F" w:rsidRDefault="00BE6A1F" w:rsidP="00457D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Задачи:</w:t>
      </w:r>
    </w:p>
    <w:p w:rsidR="00BE6A1F" w:rsidRPr="00BE6A1F" w:rsidRDefault="00BE6A1F" w:rsidP="00BE6A1F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    Формирование компетентности в сфере культурно-досуговой деятельности (включая выбор путей и способов использования свободного времени, культурно и духовно обогащающих личность).</w:t>
      </w:r>
    </w:p>
    <w:p w:rsidR="00BE6A1F" w:rsidRPr="00BE6A1F" w:rsidRDefault="00BE6A1F" w:rsidP="00BE6A1F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Культурное и гуманитарное воспитание студентов Училища, развитие у студентов творческой активности, популяризации студенческого творчества.</w:t>
      </w:r>
    </w:p>
    <w:p w:rsidR="00BE6A1F" w:rsidRPr="00BE6A1F" w:rsidRDefault="00BE6A1F" w:rsidP="00BE6A1F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Развитие досуговой и клубной деятельности как особой сферы жизнедеятельности студенческой молодежи.</w:t>
      </w:r>
    </w:p>
    <w:p w:rsidR="00BE6A1F" w:rsidRPr="00BE6A1F" w:rsidRDefault="00BE6A1F" w:rsidP="00BE6A1F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Сохранение и приумножение историко-культурных традиций училища.</w:t>
      </w:r>
    </w:p>
    <w:p w:rsidR="00BE6A1F" w:rsidRPr="00BE6A1F" w:rsidRDefault="00BE6A1F" w:rsidP="00BE6A1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нравственно-эстетического воспитания в Училище проводятся следующие мероприятия:</w:t>
      </w:r>
    </w:p>
    <w:p w:rsidR="00BE6A1F" w:rsidRPr="00BE6A1F" w:rsidRDefault="00BE6A1F" w:rsidP="00BE6A1F">
      <w:pPr>
        <w:numPr>
          <w:ilvl w:val="0"/>
          <w:numId w:val="1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Выставка учебной литературы ко Дню знаний «В учебе вам помогут…»</w:t>
      </w:r>
    </w:p>
    <w:p w:rsidR="00BE6A1F" w:rsidRPr="00BE6A1F" w:rsidRDefault="00BE6A1F" w:rsidP="00BE6A1F">
      <w:pPr>
        <w:numPr>
          <w:ilvl w:val="0"/>
          <w:numId w:val="1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Открытие многофункциональной спортивной площадки</w:t>
      </w:r>
    </w:p>
    <w:p w:rsidR="00BE6A1F" w:rsidRPr="00BE6A1F" w:rsidRDefault="00BE6A1F" w:rsidP="00BE6A1F">
      <w:pPr>
        <w:numPr>
          <w:ilvl w:val="0"/>
          <w:numId w:val="1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Составление социальных паспортов учебных групп и Училища</w:t>
      </w:r>
    </w:p>
    <w:p w:rsidR="00BE6A1F" w:rsidRPr="00BE6A1F" w:rsidRDefault="00BE6A1F" w:rsidP="00BE6A1F">
      <w:pPr>
        <w:numPr>
          <w:ilvl w:val="0"/>
          <w:numId w:val="1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Работа постоянно-действующей комиссии по проверке санитарного состояния общежития</w:t>
      </w:r>
    </w:p>
    <w:p w:rsidR="00BE6A1F" w:rsidRPr="00BE6A1F" w:rsidRDefault="00BE6A1F" w:rsidP="00BE6A1F">
      <w:pPr>
        <w:numPr>
          <w:ilvl w:val="0"/>
          <w:numId w:val="1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Праздничный концерт, посвященный Дню учителя</w:t>
      </w:r>
    </w:p>
    <w:p w:rsidR="00BE6A1F" w:rsidRPr="00BE6A1F" w:rsidRDefault="00BE6A1F" w:rsidP="00BE6A1F">
      <w:pPr>
        <w:numPr>
          <w:ilvl w:val="0"/>
          <w:numId w:val="1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Праздничный концерт, посвященный посвящению в студенты Училища олимпийского резерва</w:t>
      </w:r>
    </w:p>
    <w:p w:rsidR="00BE6A1F" w:rsidRPr="00BE6A1F" w:rsidRDefault="00BE6A1F" w:rsidP="00BE6A1F">
      <w:pPr>
        <w:numPr>
          <w:ilvl w:val="0"/>
          <w:numId w:val="1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Участие в региональном конкурсе на предоставление региональной премии «Студент года-2017»</w:t>
      </w:r>
    </w:p>
    <w:p w:rsidR="00BE6A1F" w:rsidRPr="00BE6A1F" w:rsidRDefault="00BE6A1F" w:rsidP="00BE6A1F">
      <w:pPr>
        <w:numPr>
          <w:ilvl w:val="0"/>
          <w:numId w:val="1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6A1F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BE6A1F">
        <w:rPr>
          <w:rFonts w:ascii="Times New Roman" w:hAnsi="Times New Roman" w:cs="Times New Roman"/>
          <w:sz w:val="28"/>
          <w:szCs w:val="28"/>
        </w:rPr>
        <w:t>-журнальная выставка, посвященная к 125-летию Марины Цветаевой «Моим стихам написанным так рано….»</w:t>
      </w:r>
    </w:p>
    <w:p w:rsidR="00BE6A1F" w:rsidRPr="00BE6A1F" w:rsidRDefault="00BE6A1F" w:rsidP="00BE6A1F">
      <w:pPr>
        <w:numPr>
          <w:ilvl w:val="0"/>
          <w:numId w:val="1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6A1F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BE6A1F">
        <w:rPr>
          <w:rFonts w:ascii="Times New Roman" w:hAnsi="Times New Roman" w:cs="Times New Roman"/>
          <w:sz w:val="28"/>
          <w:szCs w:val="28"/>
        </w:rPr>
        <w:t>-журнальная выставка «Отечество славим», посвященная Дню народного единства</w:t>
      </w:r>
    </w:p>
    <w:p w:rsidR="00BE6A1F" w:rsidRPr="00BE6A1F" w:rsidRDefault="00BE6A1F" w:rsidP="00BE6A1F">
      <w:pPr>
        <w:numPr>
          <w:ilvl w:val="0"/>
          <w:numId w:val="1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Участие в областных интеллектуальных играх «Что? Где? Когда?»</w:t>
      </w:r>
    </w:p>
    <w:p w:rsidR="00BE6A1F" w:rsidRPr="00BE6A1F" w:rsidRDefault="00BE6A1F" w:rsidP="00BE6A1F">
      <w:pPr>
        <w:numPr>
          <w:ilvl w:val="0"/>
          <w:numId w:val="1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Проведение единого классного часа «Мы такие разные – но все-таки мы вместе!!!», посвященного Международному дню толерантности</w:t>
      </w:r>
    </w:p>
    <w:p w:rsidR="00BE6A1F" w:rsidRPr="00BE6A1F" w:rsidRDefault="00BE6A1F" w:rsidP="00BE6A1F">
      <w:pPr>
        <w:numPr>
          <w:ilvl w:val="0"/>
          <w:numId w:val="1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lastRenderedPageBreak/>
        <w:t>Конкурс презентаций «Пусть всегда будет мама!», посвященная Дню матери в России</w:t>
      </w:r>
    </w:p>
    <w:p w:rsidR="00BE6A1F" w:rsidRPr="00BE6A1F" w:rsidRDefault="00BE6A1F" w:rsidP="00BE6A1F">
      <w:pPr>
        <w:numPr>
          <w:ilvl w:val="0"/>
          <w:numId w:val="1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Конкурс творческих работ (сочинений) на тему «Мы будем вечно прославлять ту женщину, чье имя Мать….»</w:t>
      </w:r>
    </w:p>
    <w:p w:rsidR="00BE6A1F" w:rsidRPr="00BE6A1F" w:rsidRDefault="00BE6A1F" w:rsidP="00BE6A1F">
      <w:pPr>
        <w:numPr>
          <w:ilvl w:val="0"/>
          <w:numId w:val="1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6A1F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BE6A1F">
        <w:rPr>
          <w:rFonts w:ascii="Times New Roman" w:hAnsi="Times New Roman" w:cs="Times New Roman"/>
          <w:sz w:val="28"/>
          <w:szCs w:val="28"/>
        </w:rPr>
        <w:t>-журнальная выставка, работа тематического стенда «Новый год и рождество дарят людям волшебство»</w:t>
      </w:r>
    </w:p>
    <w:p w:rsidR="00BE6A1F" w:rsidRPr="00BE6A1F" w:rsidRDefault="00BE6A1F" w:rsidP="00BE6A1F">
      <w:pPr>
        <w:numPr>
          <w:ilvl w:val="0"/>
          <w:numId w:val="1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Подведение спортивных итогов и новогоднее представление</w:t>
      </w:r>
    </w:p>
    <w:p w:rsidR="00BE6A1F" w:rsidRPr="00BE6A1F" w:rsidRDefault="00BE6A1F" w:rsidP="00BE6A1F">
      <w:pPr>
        <w:numPr>
          <w:ilvl w:val="0"/>
          <w:numId w:val="1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6A1F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BE6A1F">
        <w:rPr>
          <w:rFonts w:ascii="Times New Roman" w:hAnsi="Times New Roman" w:cs="Times New Roman"/>
          <w:sz w:val="28"/>
          <w:szCs w:val="28"/>
        </w:rPr>
        <w:t>-журнальная выставка «Дороги Высоцкого», посвященная 80 лет со Дня рождения Высоцкого В.С.</w:t>
      </w:r>
    </w:p>
    <w:p w:rsidR="00BE6A1F" w:rsidRPr="00BE6A1F" w:rsidRDefault="00BE6A1F" w:rsidP="00BE6A1F">
      <w:pPr>
        <w:numPr>
          <w:ilvl w:val="0"/>
          <w:numId w:val="1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Участие в региональном этапе Всероссийского студенческого фестиваля «</w:t>
      </w:r>
      <w:proofErr w:type="spellStart"/>
      <w:r w:rsidRPr="00BE6A1F">
        <w:rPr>
          <w:rFonts w:ascii="Times New Roman" w:hAnsi="Times New Roman" w:cs="Times New Roman"/>
          <w:sz w:val="28"/>
          <w:szCs w:val="28"/>
        </w:rPr>
        <w:t>СтудАРТ</w:t>
      </w:r>
      <w:proofErr w:type="spellEnd"/>
      <w:r w:rsidRPr="00BE6A1F">
        <w:rPr>
          <w:rFonts w:ascii="Times New Roman" w:hAnsi="Times New Roman" w:cs="Times New Roman"/>
          <w:sz w:val="28"/>
          <w:szCs w:val="28"/>
        </w:rPr>
        <w:t xml:space="preserve"> - 2018»</w:t>
      </w:r>
    </w:p>
    <w:p w:rsidR="00BE6A1F" w:rsidRPr="00BE6A1F" w:rsidRDefault="00BE6A1F" w:rsidP="00BE6A1F">
      <w:pPr>
        <w:numPr>
          <w:ilvl w:val="0"/>
          <w:numId w:val="1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Организация «</w:t>
      </w:r>
      <w:proofErr w:type="spellStart"/>
      <w:r w:rsidRPr="00BE6A1F">
        <w:rPr>
          <w:rFonts w:ascii="Times New Roman" w:hAnsi="Times New Roman" w:cs="Times New Roman"/>
          <w:sz w:val="28"/>
          <w:szCs w:val="28"/>
        </w:rPr>
        <w:t>Валентинкиной</w:t>
      </w:r>
      <w:proofErr w:type="spellEnd"/>
      <w:r w:rsidRPr="00BE6A1F">
        <w:rPr>
          <w:rFonts w:ascii="Times New Roman" w:hAnsi="Times New Roman" w:cs="Times New Roman"/>
          <w:sz w:val="28"/>
          <w:szCs w:val="28"/>
        </w:rPr>
        <w:t xml:space="preserve"> почты» ко Дню святого Валентина</w:t>
      </w:r>
    </w:p>
    <w:p w:rsidR="00BE6A1F" w:rsidRPr="00BE6A1F" w:rsidRDefault="00BE6A1F" w:rsidP="00BE6A1F">
      <w:pPr>
        <w:numPr>
          <w:ilvl w:val="0"/>
          <w:numId w:val="1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Конкурс стенгазет «От сердца к сердцу», посвященный Дню Святого Валентина</w:t>
      </w:r>
    </w:p>
    <w:p w:rsidR="00BE6A1F" w:rsidRPr="00BE6A1F" w:rsidRDefault="00BE6A1F" w:rsidP="00BE6A1F">
      <w:pPr>
        <w:numPr>
          <w:ilvl w:val="0"/>
          <w:numId w:val="1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Мероприятие «Прощай, Масленица! Здравствуй, весна»</w:t>
      </w:r>
    </w:p>
    <w:p w:rsidR="00BE6A1F" w:rsidRPr="00BE6A1F" w:rsidRDefault="00BE6A1F" w:rsidP="00BE6A1F">
      <w:pPr>
        <w:numPr>
          <w:ilvl w:val="0"/>
          <w:numId w:val="1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Конкурс плакатов «Мы за МИР»</w:t>
      </w:r>
    </w:p>
    <w:p w:rsidR="00BE6A1F" w:rsidRPr="00BE6A1F" w:rsidRDefault="00BE6A1F" w:rsidP="00BE6A1F">
      <w:pPr>
        <w:numPr>
          <w:ilvl w:val="0"/>
          <w:numId w:val="1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 xml:space="preserve">Всемирный день здоровья </w:t>
      </w:r>
    </w:p>
    <w:p w:rsidR="00BE6A1F" w:rsidRPr="00BE6A1F" w:rsidRDefault="00BE6A1F" w:rsidP="00BE6A1F">
      <w:pPr>
        <w:numPr>
          <w:ilvl w:val="0"/>
          <w:numId w:val="1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bCs/>
          <w:sz w:val="28"/>
          <w:szCs w:val="28"/>
        </w:rPr>
        <w:t>Участие студентов и преподавателей в Федеральном проекте «Финансовая грамотность населения»</w:t>
      </w:r>
    </w:p>
    <w:p w:rsidR="00BE6A1F" w:rsidRPr="00BE6A1F" w:rsidRDefault="00BE6A1F" w:rsidP="00BE6A1F">
      <w:pPr>
        <w:numPr>
          <w:ilvl w:val="0"/>
          <w:numId w:val="1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Возложение цветов к памятнику 1200 гвардейцам, приуроченный 73-й годовщине штурма города-крепости Кенигсберг</w:t>
      </w:r>
    </w:p>
    <w:p w:rsidR="00BE6A1F" w:rsidRPr="00BE6A1F" w:rsidRDefault="00BE6A1F" w:rsidP="00BE6A1F">
      <w:pPr>
        <w:numPr>
          <w:ilvl w:val="0"/>
          <w:numId w:val="1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hAnsi="Times New Roman" w:cs="Times New Roman"/>
          <w:sz w:val="28"/>
          <w:szCs w:val="28"/>
        </w:rPr>
        <w:t>«Мы ищем таланты!» Участие  в  студенческих  конкурсах и фестивалях</w:t>
      </w:r>
    </w:p>
    <w:p w:rsidR="00BE6A1F" w:rsidRPr="00BE6A1F" w:rsidRDefault="00BE6A1F" w:rsidP="00BE6A1F">
      <w:pPr>
        <w:tabs>
          <w:tab w:val="left" w:pos="993"/>
        </w:tabs>
        <w:spacing w:after="0" w:line="360" w:lineRule="auto"/>
        <w:ind w:left="106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1F" w:rsidRPr="00BE6A1F" w:rsidRDefault="00BE6A1F" w:rsidP="00BE6A1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культуры здорового образа жизни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6A1F" w:rsidRPr="00BE6A1F" w:rsidRDefault="00BE6A1F" w:rsidP="00BE6A1F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здоровье студентов оказывают влияние многие факторы:</w:t>
      </w:r>
    </w:p>
    <w:p w:rsidR="00BE6A1F" w:rsidRPr="00BE6A1F" w:rsidRDefault="00BE6A1F" w:rsidP="00BE6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психологическое обеспечение учебного процесса;</w:t>
      </w:r>
    </w:p>
    <w:p w:rsidR="00BE6A1F" w:rsidRPr="00BE6A1F" w:rsidRDefault="00BE6A1F" w:rsidP="00BE6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правильная организация учебно-воспитательного процесса;</w:t>
      </w:r>
    </w:p>
    <w:p w:rsidR="00BE6A1F" w:rsidRPr="00BE6A1F" w:rsidRDefault="00BE6A1F" w:rsidP="00BE6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санитарных норм, правил, гигиенических требований к условиям обучения;</w:t>
      </w:r>
    </w:p>
    <w:p w:rsidR="00BE6A1F" w:rsidRPr="00BE6A1F" w:rsidRDefault="00BE6A1F" w:rsidP="00BE6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двигательная активность студентов и др.</w:t>
      </w:r>
    </w:p>
    <w:p w:rsidR="00BE6A1F" w:rsidRPr="00BE6A1F" w:rsidRDefault="00BE6A1F" w:rsidP="00BE6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Целью воспитания культуры здорового образа</w:t>
      </w: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</w:t>
      </w:r>
      <w:r w:rsidRPr="00BE6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воспитание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проблемами, не нуждающегося в приёме </w:t>
      </w:r>
      <w:proofErr w:type="spellStart"/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BE6A1F" w:rsidRPr="00BE6A1F" w:rsidRDefault="00BE6A1F" w:rsidP="00BE6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BE6A1F" w:rsidRPr="00BE6A1F" w:rsidRDefault="00BE6A1F" w:rsidP="00BE6A1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Формирование понимания здорового образа жизни и адекватного отношения к собственной жизнедеятельности.</w:t>
      </w:r>
    </w:p>
    <w:p w:rsidR="00BE6A1F" w:rsidRPr="00BE6A1F" w:rsidRDefault="00BE6A1F" w:rsidP="00BE6A1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Развитие и совершенствование индивидуальных способов использования своих внутренних ресурсов психического и физического здоровья.</w:t>
      </w:r>
    </w:p>
    <w:p w:rsidR="00BE6A1F" w:rsidRPr="00BE6A1F" w:rsidRDefault="00BE6A1F" w:rsidP="00BE6A1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Помощь студентам в самореализации собственного жизненного предназначения.</w:t>
      </w:r>
    </w:p>
    <w:p w:rsidR="00BE6A1F" w:rsidRPr="00BE6A1F" w:rsidRDefault="00BE6A1F" w:rsidP="00BE6A1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Психологическая поддержка всех субъектов образовательного процесса.</w:t>
      </w:r>
    </w:p>
    <w:p w:rsidR="00BE6A1F" w:rsidRPr="00BE6A1F" w:rsidRDefault="00BE6A1F" w:rsidP="00BE6A1F">
      <w:pPr>
        <w:spacing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gramStart"/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в</w:t>
      </w:r>
      <w:r w:rsidRPr="00BE6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оспитания культуры здорового образа жизни</w:t>
      </w:r>
      <w:proofErr w:type="gramEnd"/>
      <w:r w:rsidRPr="00BE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Училище проводятся следующие мероприятия:</w:t>
      </w:r>
    </w:p>
    <w:p w:rsidR="00BE6A1F" w:rsidRPr="00BE6A1F" w:rsidRDefault="00BE6A1F" w:rsidP="00BE6A1F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A1F">
        <w:rPr>
          <w:rFonts w:ascii="Times New Roman" w:hAnsi="Times New Roman" w:cs="Times New Roman"/>
          <w:sz w:val="28"/>
          <w:szCs w:val="28"/>
        </w:rPr>
        <w:t>Проведение анкетирования студентов 1 курса «Адаптация к новым условиям обучения» и диагностика личностных качеств</w:t>
      </w:r>
    </w:p>
    <w:p w:rsidR="00BE6A1F" w:rsidRPr="00BE6A1F" w:rsidRDefault="00BE6A1F" w:rsidP="00BE6A1F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A1F">
        <w:rPr>
          <w:rFonts w:ascii="Times New Roman" w:hAnsi="Times New Roman" w:cs="Times New Roman"/>
          <w:sz w:val="28"/>
          <w:szCs w:val="28"/>
        </w:rPr>
        <w:t>Участие в региональном мероприятии «Всероссийский день ходьбы»</w:t>
      </w:r>
    </w:p>
    <w:p w:rsidR="00BE6A1F" w:rsidRPr="00BE6A1F" w:rsidRDefault="00BE6A1F" w:rsidP="00BE6A1F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A1F">
        <w:rPr>
          <w:rFonts w:ascii="Times New Roman" w:hAnsi="Times New Roman" w:cs="Times New Roman"/>
          <w:sz w:val="28"/>
          <w:szCs w:val="28"/>
        </w:rPr>
        <w:t>Посещение тематической выставки «Эхо войны» МАУК «Музей «</w:t>
      </w:r>
      <w:proofErr w:type="spellStart"/>
      <w:r w:rsidRPr="00BE6A1F">
        <w:rPr>
          <w:rFonts w:ascii="Times New Roman" w:hAnsi="Times New Roman" w:cs="Times New Roman"/>
          <w:sz w:val="28"/>
          <w:szCs w:val="28"/>
        </w:rPr>
        <w:t>Фридландские</w:t>
      </w:r>
      <w:proofErr w:type="spellEnd"/>
      <w:r w:rsidRPr="00BE6A1F">
        <w:rPr>
          <w:rFonts w:ascii="Times New Roman" w:hAnsi="Times New Roman" w:cs="Times New Roman"/>
          <w:sz w:val="28"/>
          <w:szCs w:val="28"/>
        </w:rPr>
        <w:t xml:space="preserve"> ворота» г. Калининграда</w:t>
      </w:r>
      <w:proofErr w:type="gramEnd"/>
    </w:p>
    <w:p w:rsidR="00BE6A1F" w:rsidRPr="00BE6A1F" w:rsidRDefault="00BE6A1F" w:rsidP="00BE6A1F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A1F">
        <w:rPr>
          <w:rFonts w:ascii="Times New Roman" w:hAnsi="Times New Roman" w:cs="Times New Roman"/>
          <w:sz w:val="28"/>
          <w:szCs w:val="28"/>
        </w:rPr>
        <w:t>Проведение интерактивных лекций ГБУЗ "Центр медицинской профилактики и реабилитации Калининградской области"</w:t>
      </w:r>
    </w:p>
    <w:p w:rsidR="00BE6A1F" w:rsidRPr="00BE6A1F" w:rsidRDefault="00BE6A1F" w:rsidP="00BE6A1F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A1F">
        <w:rPr>
          <w:rFonts w:ascii="Times New Roman" w:hAnsi="Times New Roman" w:cs="Times New Roman"/>
          <w:sz w:val="28"/>
          <w:szCs w:val="28"/>
        </w:rPr>
        <w:t>Проведение социально-психологического анкетирования (профилактика наркозависимости)</w:t>
      </w:r>
    </w:p>
    <w:p w:rsidR="00BE6A1F" w:rsidRPr="00BE6A1F" w:rsidRDefault="00BE6A1F" w:rsidP="00BE6A1F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A1F">
        <w:rPr>
          <w:rFonts w:ascii="Times New Roman" w:hAnsi="Times New Roman" w:cs="Times New Roman"/>
          <w:sz w:val="28"/>
          <w:szCs w:val="28"/>
        </w:rPr>
        <w:t>Беседы по теме «Правила оказания первой медицинской помощи»</w:t>
      </w:r>
    </w:p>
    <w:p w:rsidR="00BE6A1F" w:rsidRPr="00BE6A1F" w:rsidRDefault="00BE6A1F" w:rsidP="00BE6A1F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A1F">
        <w:rPr>
          <w:rFonts w:ascii="Times New Roman" w:hAnsi="Times New Roman" w:cs="Times New Roman"/>
          <w:sz w:val="28"/>
          <w:szCs w:val="28"/>
        </w:rPr>
        <w:lastRenderedPageBreak/>
        <w:t>Беседы о правилах поведения на природе в летний период: пожарная безопасность, поведение на воде, первая помощь при травмах в условиях леса, действия в случае отравления, теплового удара</w:t>
      </w:r>
    </w:p>
    <w:p w:rsidR="00BE6A1F" w:rsidRDefault="00BE6A1F" w:rsidP="00BE6A1F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A1F">
        <w:rPr>
          <w:rFonts w:ascii="Times New Roman" w:hAnsi="Times New Roman" w:cs="Times New Roman"/>
          <w:sz w:val="28"/>
          <w:szCs w:val="28"/>
        </w:rPr>
        <w:t>Функционирование постоянно-действующей комиссии по проверке санитарного состояния общежития</w:t>
      </w:r>
    </w:p>
    <w:p w:rsidR="00D543D9" w:rsidRPr="00BE6A1F" w:rsidRDefault="00D543D9" w:rsidP="00D543D9">
      <w:pPr>
        <w:spacing w:line="360" w:lineRule="auto"/>
        <w:ind w:left="121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6A1F" w:rsidRPr="00457D64" w:rsidRDefault="00457D64" w:rsidP="00457D64">
      <w:pPr>
        <w:spacing w:line="36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="00BE6A1F" w:rsidRPr="00457D64">
        <w:rPr>
          <w:rFonts w:ascii="Times New Roman" w:eastAsia="Calibri" w:hAnsi="Times New Roman" w:cs="Times New Roman"/>
          <w:b/>
          <w:sz w:val="28"/>
          <w:szCs w:val="28"/>
        </w:rPr>
        <w:t>Востребованность и трудоустройство выпускников.</w:t>
      </w:r>
    </w:p>
    <w:p w:rsidR="00BE6A1F" w:rsidRPr="00A552FD" w:rsidRDefault="00BE6A1F" w:rsidP="00BE6A1F">
      <w:pPr>
        <w:spacing w:line="36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344"/>
        <w:gridCol w:w="1246"/>
        <w:gridCol w:w="1412"/>
        <w:gridCol w:w="1311"/>
        <w:gridCol w:w="1238"/>
        <w:gridCol w:w="1264"/>
        <w:gridCol w:w="1472"/>
      </w:tblGrid>
      <w:tr w:rsidR="00BE6A1F" w:rsidRPr="00A552FD" w:rsidTr="00457D64">
        <w:tc>
          <w:tcPr>
            <w:tcW w:w="1367" w:type="dxa"/>
          </w:tcPr>
          <w:p w:rsidR="00BE6A1F" w:rsidRPr="00A552FD" w:rsidRDefault="00BE6A1F" w:rsidP="00457D6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52FD">
              <w:rPr>
                <w:rFonts w:ascii="Times New Roman" w:eastAsia="Calibri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1367" w:type="dxa"/>
          </w:tcPr>
          <w:p w:rsidR="00BE6A1F" w:rsidRPr="00A552FD" w:rsidRDefault="00BE6A1F" w:rsidP="00457D6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52FD">
              <w:rPr>
                <w:rFonts w:ascii="Times New Roman" w:eastAsia="Calibri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367" w:type="dxa"/>
          </w:tcPr>
          <w:p w:rsidR="00BE6A1F" w:rsidRPr="00A552FD" w:rsidRDefault="00BE6A1F" w:rsidP="00457D6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52FD">
              <w:rPr>
                <w:rFonts w:ascii="Times New Roman" w:eastAsia="Calibri" w:hAnsi="Times New Roman" w:cs="Times New Roman"/>
                <w:sz w:val="16"/>
                <w:szCs w:val="16"/>
              </w:rPr>
              <w:t>Трудоустроились</w:t>
            </w:r>
          </w:p>
        </w:tc>
        <w:tc>
          <w:tcPr>
            <w:tcW w:w="1367" w:type="dxa"/>
          </w:tcPr>
          <w:p w:rsidR="00BE6A1F" w:rsidRPr="00A552FD" w:rsidRDefault="00BE6A1F" w:rsidP="00457D6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52FD">
              <w:rPr>
                <w:rFonts w:ascii="Times New Roman" w:eastAsia="Calibri" w:hAnsi="Times New Roman" w:cs="Times New Roman"/>
                <w:sz w:val="16"/>
                <w:szCs w:val="16"/>
              </w:rPr>
              <w:t>Продолжили обучение в ВУЗах</w:t>
            </w:r>
          </w:p>
        </w:tc>
        <w:tc>
          <w:tcPr>
            <w:tcW w:w="1367" w:type="dxa"/>
          </w:tcPr>
          <w:p w:rsidR="00BE6A1F" w:rsidRPr="00A552FD" w:rsidRDefault="00BE6A1F" w:rsidP="00457D6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52FD">
              <w:rPr>
                <w:rFonts w:ascii="Times New Roman" w:eastAsia="Calibri" w:hAnsi="Times New Roman" w:cs="Times New Roman"/>
                <w:sz w:val="16"/>
                <w:szCs w:val="16"/>
              </w:rPr>
              <w:t>Служба в рядах ВС РФ</w:t>
            </w:r>
          </w:p>
        </w:tc>
        <w:tc>
          <w:tcPr>
            <w:tcW w:w="1368" w:type="dxa"/>
          </w:tcPr>
          <w:p w:rsidR="00BE6A1F" w:rsidRPr="00A552FD" w:rsidRDefault="00BE6A1F" w:rsidP="00457D6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52FD">
              <w:rPr>
                <w:rFonts w:ascii="Times New Roman" w:eastAsia="Calibri" w:hAnsi="Times New Roman" w:cs="Times New Roman"/>
                <w:sz w:val="16"/>
                <w:szCs w:val="16"/>
              </w:rPr>
              <w:t>Отпуск по уходу за ребенком</w:t>
            </w:r>
          </w:p>
        </w:tc>
        <w:tc>
          <w:tcPr>
            <w:tcW w:w="1368" w:type="dxa"/>
          </w:tcPr>
          <w:p w:rsidR="00BE6A1F" w:rsidRPr="00A552FD" w:rsidRDefault="00BE6A1F" w:rsidP="00457D6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52FD">
              <w:rPr>
                <w:rFonts w:ascii="Times New Roman" w:eastAsia="Calibri" w:hAnsi="Times New Roman" w:cs="Times New Roman"/>
                <w:sz w:val="16"/>
                <w:szCs w:val="16"/>
              </w:rPr>
              <w:t>Не определились с трудоустройством</w:t>
            </w:r>
          </w:p>
        </w:tc>
      </w:tr>
      <w:tr w:rsidR="00BE6A1F" w:rsidRPr="00A552FD" w:rsidTr="00457D64">
        <w:tc>
          <w:tcPr>
            <w:tcW w:w="1367" w:type="dxa"/>
          </w:tcPr>
          <w:p w:rsidR="00BE6A1F" w:rsidRPr="00A552FD" w:rsidRDefault="00BE6A1F" w:rsidP="00457D6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52FD">
              <w:rPr>
                <w:rFonts w:ascii="Times New Roman" w:eastAsia="Calibri" w:hAnsi="Times New Roman" w:cs="Times New Roman"/>
                <w:sz w:val="16"/>
                <w:szCs w:val="16"/>
              </w:rPr>
              <w:t>49.02.01</w:t>
            </w:r>
          </w:p>
        </w:tc>
        <w:tc>
          <w:tcPr>
            <w:tcW w:w="1367" w:type="dxa"/>
          </w:tcPr>
          <w:p w:rsidR="00BE6A1F" w:rsidRPr="00A552FD" w:rsidRDefault="00BE6A1F" w:rsidP="00457D6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52FD">
              <w:rPr>
                <w:rFonts w:ascii="Times New Roman" w:eastAsia="Calibri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367" w:type="dxa"/>
          </w:tcPr>
          <w:p w:rsidR="00BE6A1F" w:rsidRPr="00A552FD" w:rsidRDefault="00BE6A1F" w:rsidP="00457D6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52FD">
              <w:rPr>
                <w:rFonts w:ascii="Times New Roman" w:eastAsia="Calibri" w:hAnsi="Times New Roman" w:cs="Times New Roman"/>
                <w:sz w:val="16"/>
                <w:szCs w:val="16"/>
              </w:rPr>
              <w:t>10 (8 человек по специальности)</w:t>
            </w:r>
          </w:p>
        </w:tc>
        <w:tc>
          <w:tcPr>
            <w:tcW w:w="1367" w:type="dxa"/>
          </w:tcPr>
          <w:p w:rsidR="00BE6A1F" w:rsidRPr="00A552FD" w:rsidRDefault="00BE6A1F" w:rsidP="00457D6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52FD">
              <w:rPr>
                <w:rFonts w:ascii="Times New Roman" w:eastAsia="Calibri" w:hAnsi="Times New Roman" w:cs="Times New Roman"/>
                <w:sz w:val="16"/>
                <w:szCs w:val="16"/>
              </w:rPr>
              <w:t>6 (2 заочно)</w:t>
            </w:r>
          </w:p>
        </w:tc>
        <w:tc>
          <w:tcPr>
            <w:tcW w:w="1367" w:type="dxa"/>
          </w:tcPr>
          <w:p w:rsidR="00BE6A1F" w:rsidRPr="00A552FD" w:rsidRDefault="00BE6A1F" w:rsidP="00457D6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52FD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68" w:type="dxa"/>
          </w:tcPr>
          <w:p w:rsidR="00BE6A1F" w:rsidRPr="00A552FD" w:rsidRDefault="00BE6A1F" w:rsidP="00457D6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52F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68" w:type="dxa"/>
          </w:tcPr>
          <w:p w:rsidR="00BE6A1F" w:rsidRPr="00A552FD" w:rsidRDefault="00BE6A1F" w:rsidP="00457D6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52F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</w:tbl>
    <w:p w:rsidR="00BE6A1F" w:rsidRPr="00A552FD" w:rsidRDefault="00BE6A1F" w:rsidP="00BE6A1F"/>
    <w:p w:rsidR="00457D64" w:rsidRPr="00457D64" w:rsidRDefault="00457D64" w:rsidP="00457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7D64">
        <w:rPr>
          <w:rFonts w:ascii="Times New Roman" w:hAnsi="Times New Roman" w:cs="Times New Roman"/>
          <w:b/>
          <w:sz w:val="28"/>
          <w:szCs w:val="28"/>
        </w:rPr>
        <w:t>Показатели деятельности образовательной организации.</w:t>
      </w: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716"/>
        <w:gridCol w:w="4069"/>
        <w:gridCol w:w="2553"/>
        <w:gridCol w:w="2268"/>
      </w:tblGrid>
      <w:tr w:rsidR="00457D64" w:rsidRPr="00457D64" w:rsidTr="00457D64">
        <w:trPr>
          <w:trHeight w:val="320"/>
        </w:trPr>
        <w:tc>
          <w:tcPr>
            <w:tcW w:w="716" w:type="dxa"/>
            <w:vMerge w:val="restart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7D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7D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69" w:type="dxa"/>
            <w:vMerge w:val="restart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6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21" w:type="dxa"/>
            <w:gridSpan w:val="2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64">
              <w:rPr>
                <w:rFonts w:ascii="Times New Roman" w:hAnsi="Times New Roman" w:cs="Times New Roman"/>
                <w:sz w:val="24"/>
                <w:szCs w:val="24"/>
              </w:rPr>
              <w:t>Количество/Доля от общего количества</w:t>
            </w:r>
          </w:p>
        </w:tc>
      </w:tr>
      <w:tr w:rsidR="00457D64" w:rsidRPr="00457D64" w:rsidTr="00457D64">
        <w:trPr>
          <w:trHeight w:val="240"/>
        </w:trPr>
        <w:tc>
          <w:tcPr>
            <w:tcW w:w="716" w:type="dxa"/>
            <w:vMerge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64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268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64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457D64" w:rsidRPr="00457D64" w:rsidTr="00457D64">
        <w:tc>
          <w:tcPr>
            <w:tcW w:w="716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9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553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D64" w:rsidRPr="00457D64" w:rsidTr="00457D64">
        <w:tc>
          <w:tcPr>
            <w:tcW w:w="716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069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553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7D64" w:rsidRPr="00457D64" w:rsidTr="00457D64">
        <w:tc>
          <w:tcPr>
            <w:tcW w:w="716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069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2553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7D64" w:rsidRPr="00457D64" w:rsidTr="00457D64">
        <w:tc>
          <w:tcPr>
            <w:tcW w:w="716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069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2553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7D64" w:rsidRPr="00457D64" w:rsidTr="00457D64">
        <w:tc>
          <w:tcPr>
            <w:tcW w:w="716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4069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2553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7D64" w:rsidRPr="00457D64" w:rsidTr="00457D64">
        <w:tc>
          <w:tcPr>
            <w:tcW w:w="716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069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553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268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457D64" w:rsidRPr="00457D64" w:rsidTr="00457D64">
        <w:tc>
          <w:tcPr>
            <w:tcW w:w="716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069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2553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268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457D64" w:rsidRPr="00457D64" w:rsidTr="00457D64">
        <w:tc>
          <w:tcPr>
            <w:tcW w:w="716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069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2553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7D64" w:rsidRPr="00457D64" w:rsidTr="00457D64">
        <w:tc>
          <w:tcPr>
            <w:tcW w:w="716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069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2553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7D64" w:rsidRPr="00457D64" w:rsidTr="00457D64">
        <w:tc>
          <w:tcPr>
            <w:tcW w:w="716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069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553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7D64" w:rsidRPr="00457D64" w:rsidTr="00457D64">
        <w:tc>
          <w:tcPr>
            <w:tcW w:w="716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069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2553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57D64" w:rsidRPr="00457D64" w:rsidTr="00457D64">
        <w:tc>
          <w:tcPr>
            <w:tcW w:w="716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069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2553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18 /75%</w:t>
            </w:r>
          </w:p>
        </w:tc>
        <w:tc>
          <w:tcPr>
            <w:tcW w:w="2268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7D64" w:rsidRPr="00457D64" w:rsidTr="00457D64">
        <w:tc>
          <w:tcPr>
            <w:tcW w:w="716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069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</w:t>
            </w:r>
            <w:r w:rsidRPr="00457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553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0/0%</w:t>
            </w:r>
          </w:p>
        </w:tc>
        <w:tc>
          <w:tcPr>
            <w:tcW w:w="2268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7D64" w:rsidRPr="00457D64" w:rsidTr="00457D64">
        <w:tc>
          <w:tcPr>
            <w:tcW w:w="716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4069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2553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47 /36%</w:t>
            </w:r>
          </w:p>
        </w:tc>
        <w:tc>
          <w:tcPr>
            <w:tcW w:w="2268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61/48%</w:t>
            </w:r>
          </w:p>
        </w:tc>
      </w:tr>
      <w:tr w:rsidR="00457D64" w:rsidRPr="00457D64" w:rsidTr="00457D64">
        <w:tc>
          <w:tcPr>
            <w:tcW w:w="716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4069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2553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29/51%</w:t>
            </w:r>
          </w:p>
        </w:tc>
        <w:tc>
          <w:tcPr>
            <w:tcW w:w="2268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39/86%</w:t>
            </w:r>
          </w:p>
        </w:tc>
      </w:tr>
      <w:tr w:rsidR="00457D64" w:rsidRPr="00457D64" w:rsidTr="00457D64">
        <w:tc>
          <w:tcPr>
            <w:tcW w:w="716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4069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53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29/100%</w:t>
            </w:r>
          </w:p>
        </w:tc>
        <w:tc>
          <w:tcPr>
            <w:tcW w:w="2268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34/87%</w:t>
            </w:r>
          </w:p>
        </w:tc>
      </w:tr>
      <w:tr w:rsidR="00457D64" w:rsidRPr="00457D64" w:rsidTr="00457D64">
        <w:tc>
          <w:tcPr>
            <w:tcW w:w="716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4069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53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9/31%</w:t>
            </w:r>
          </w:p>
        </w:tc>
        <w:tc>
          <w:tcPr>
            <w:tcW w:w="2268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16/41%</w:t>
            </w:r>
          </w:p>
        </w:tc>
      </w:tr>
      <w:tr w:rsidR="00457D64" w:rsidRPr="00457D64" w:rsidTr="00457D64">
        <w:tc>
          <w:tcPr>
            <w:tcW w:w="716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1.11.1</w:t>
            </w:r>
          </w:p>
        </w:tc>
        <w:tc>
          <w:tcPr>
            <w:tcW w:w="4069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553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4/14%</w:t>
            </w:r>
          </w:p>
        </w:tc>
        <w:tc>
          <w:tcPr>
            <w:tcW w:w="2268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16/41%</w:t>
            </w:r>
          </w:p>
        </w:tc>
      </w:tr>
      <w:tr w:rsidR="00457D64" w:rsidRPr="00457D64" w:rsidTr="00457D64">
        <w:tc>
          <w:tcPr>
            <w:tcW w:w="716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1.11.2</w:t>
            </w:r>
          </w:p>
        </w:tc>
        <w:tc>
          <w:tcPr>
            <w:tcW w:w="4069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553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5/17%</w:t>
            </w:r>
          </w:p>
        </w:tc>
        <w:tc>
          <w:tcPr>
            <w:tcW w:w="2268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4%10%</w:t>
            </w:r>
          </w:p>
        </w:tc>
      </w:tr>
      <w:tr w:rsidR="00457D64" w:rsidRPr="00457D64" w:rsidTr="00457D64">
        <w:tc>
          <w:tcPr>
            <w:tcW w:w="716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4069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2553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12/41%</w:t>
            </w:r>
          </w:p>
        </w:tc>
        <w:tc>
          <w:tcPr>
            <w:tcW w:w="2268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2/0,5%</w:t>
            </w:r>
          </w:p>
        </w:tc>
      </w:tr>
      <w:tr w:rsidR="00457D64" w:rsidRPr="00457D64" w:rsidTr="00457D64">
        <w:tc>
          <w:tcPr>
            <w:tcW w:w="716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4069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553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2268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</w:tr>
      <w:tr w:rsidR="00457D64" w:rsidRPr="00457D64" w:rsidTr="00457D64">
        <w:tc>
          <w:tcPr>
            <w:tcW w:w="716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4069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</w:t>
            </w:r>
          </w:p>
        </w:tc>
        <w:tc>
          <w:tcPr>
            <w:tcW w:w="2553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7D64" w:rsidRPr="00457D64" w:rsidTr="00457D64">
        <w:tc>
          <w:tcPr>
            <w:tcW w:w="716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9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деятельность</w:t>
            </w:r>
          </w:p>
        </w:tc>
        <w:tc>
          <w:tcPr>
            <w:tcW w:w="4821" w:type="dxa"/>
            <w:gridSpan w:val="2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D64" w:rsidRPr="00457D64" w:rsidTr="00457D64">
        <w:tc>
          <w:tcPr>
            <w:tcW w:w="716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069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553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 xml:space="preserve">116445,6 </w:t>
            </w:r>
          </w:p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7D64" w:rsidRPr="00457D64" w:rsidRDefault="00457D64" w:rsidP="00457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D64" w:rsidRPr="00457D64" w:rsidRDefault="00457D64" w:rsidP="00457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D64" w:rsidRPr="00457D64" w:rsidTr="00457D64">
        <w:tc>
          <w:tcPr>
            <w:tcW w:w="716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069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2553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 xml:space="preserve">2509,6 </w:t>
            </w:r>
          </w:p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7D64" w:rsidRPr="00457D64" w:rsidRDefault="00457D64" w:rsidP="00457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D64" w:rsidRPr="00457D64" w:rsidRDefault="00457D64" w:rsidP="00457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D64" w:rsidRPr="00457D64" w:rsidTr="00457D64">
        <w:tc>
          <w:tcPr>
            <w:tcW w:w="716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069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2553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D64" w:rsidRPr="00457D64" w:rsidTr="00457D64">
        <w:tc>
          <w:tcPr>
            <w:tcW w:w="716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069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</w:t>
            </w:r>
            <w:r w:rsidRPr="00457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трудовой деятельности) в субъекте Российской Федерации</w:t>
            </w:r>
          </w:p>
        </w:tc>
        <w:tc>
          <w:tcPr>
            <w:tcW w:w="2553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92%</w:t>
            </w:r>
          </w:p>
        </w:tc>
        <w:tc>
          <w:tcPr>
            <w:tcW w:w="2268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D64" w:rsidRPr="00457D64" w:rsidTr="00457D64">
        <w:tc>
          <w:tcPr>
            <w:tcW w:w="716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069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Инфраструктура</w:t>
            </w:r>
          </w:p>
        </w:tc>
        <w:tc>
          <w:tcPr>
            <w:tcW w:w="4821" w:type="dxa"/>
            <w:gridSpan w:val="2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D64" w:rsidRPr="00457D64" w:rsidTr="00457D64">
        <w:tc>
          <w:tcPr>
            <w:tcW w:w="716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069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553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</w:p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  <w:p w:rsidR="00457D64" w:rsidRPr="00457D64" w:rsidRDefault="00457D64" w:rsidP="00457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D64" w:rsidRPr="00457D64" w:rsidTr="00457D64">
        <w:tc>
          <w:tcPr>
            <w:tcW w:w="716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069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553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 xml:space="preserve">0,3 </w:t>
            </w:r>
          </w:p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457D64" w:rsidRPr="00457D64" w:rsidRDefault="00457D64" w:rsidP="00457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D64" w:rsidRPr="00457D64" w:rsidTr="00457D64">
        <w:tc>
          <w:tcPr>
            <w:tcW w:w="716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069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553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95/100%</w:t>
            </w:r>
          </w:p>
        </w:tc>
        <w:tc>
          <w:tcPr>
            <w:tcW w:w="2268" w:type="dxa"/>
          </w:tcPr>
          <w:p w:rsidR="00457D64" w:rsidRPr="00457D64" w:rsidRDefault="00457D64" w:rsidP="0045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D64">
              <w:rPr>
                <w:rFonts w:ascii="Times New Roman" w:hAnsi="Times New Roman" w:cs="Times New Roman"/>
                <w:sz w:val="20"/>
                <w:szCs w:val="20"/>
              </w:rPr>
              <w:t>95/100%</w:t>
            </w:r>
          </w:p>
        </w:tc>
      </w:tr>
    </w:tbl>
    <w:p w:rsidR="00457D64" w:rsidRPr="00457D64" w:rsidRDefault="00457D64" w:rsidP="00457D64">
      <w:pPr>
        <w:spacing w:line="36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BAE" w:rsidRPr="004E7511" w:rsidRDefault="002B2BAE" w:rsidP="00DD2972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511">
        <w:rPr>
          <w:rFonts w:ascii="Times New Roman" w:hAnsi="Times New Roman" w:cs="Times New Roman"/>
          <w:b/>
          <w:sz w:val="28"/>
          <w:szCs w:val="28"/>
        </w:rPr>
        <w:t xml:space="preserve">Воспитательная и </w:t>
      </w:r>
      <w:proofErr w:type="spellStart"/>
      <w:r w:rsidRPr="004E7511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4E7511">
        <w:rPr>
          <w:rFonts w:ascii="Times New Roman" w:hAnsi="Times New Roman" w:cs="Times New Roman"/>
          <w:b/>
          <w:sz w:val="28"/>
          <w:szCs w:val="28"/>
        </w:rPr>
        <w:t xml:space="preserve"> работа.</w:t>
      </w:r>
    </w:p>
    <w:p w:rsidR="00E63AAD" w:rsidRPr="00E63AAD" w:rsidRDefault="00E63AAD" w:rsidP="00E63AAD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AAD">
        <w:rPr>
          <w:rFonts w:ascii="Times New Roman" w:hAnsi="Times New Roman" w:cs="Times New Roman"/>
          <w:sz w:val="28"/>
          <w:szCs w:val="28"/>
        </w:rPr>
        <w:t xml:space="preserve">Основной целью воспитательной работы является формирование нравственно-здоровой, творчески развитой личности, имеющей высокие духовные идеалы, разностороннее образование, четкую гражданскую позицию, обладающей профессиональной компетентностью, способной </w:t>
      </w:r>
      <w:proofErr w:type="spellStart"/>
      <w:r w:rsidRPr="00E63AAD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Pr="00E63AAD">
        <w:rPr>
          <w:rFonts w:ascii="Times New Roman" w:hAnsi="Times New Roman" w:cs="Times New Roman"/>
          <w:sz w:val="28"/>
          <w:szCs w:val="28"/>
        </w:rPr>
        <w:t xml:space="preserve"> в современном обществе, добиваться успехов в выбранной профессии. </w:t>
      </w:r>
    </w:p>
    <w:p w:rsidR="00E63AAD" w:rsidRPr="00E63AAD" w:rsidRDefault="00E63AAD" w:rsidP="00E63AAD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AAD">
        <w:rPr>
          <w:rFonts w:ascii="Times New Roman" w:hAnsi="Times New Roman" w:cs="Times New Roman"/>
          <w:sz w:val="28"/>
          <w:szCs w:val="28"/>
        </w:rPr>
        <w:t xml:space="preserve">С целью развития общественного сознания и активной жизненной позиции студентов, а также с целью развития демократической культуры личности, способной принимать решение и нести за них ответственность, в учреждении организовано студенческое самоуправление. Для  организации и проведения мероприятий создаются временные инициативные группы (ВИГ).    </w:t>
      </w:r>
    </w:p>
    <w:p w:rsidR="00E63AAD" w:rsidRPr="00E63AAD" w:rsidRDefault="00E63AAD" w:rsidP="00E63AAD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AAD">
        <w:rPr>
          <w:rFonts w:ascii="Times New Roman" w:hAnsi="Times New Roman" w:cs="Times New Roman"/>
          <w:sz w:val="28"/>
          <w:szCs w:val="28"/>
        </w:rPr>
        <w:t xml:space="preserve">Воспитательный процесс в училище неразрывно связан с учебным. В рабочих учебных программах по педагогике, психологии, отечественной истории, безопасности жизнедеятельности, русскому языку и культуре речи и др. заложены нравственные, психолого-педагогические аспекты профессиональной деятельности будущих специалистов – преподавателей физической культуры. В программах предусмотрены обще интеллектуальные и общекультурные направления развития личности, которые просматриваются при посещении занятий. </w:t>
      </w:r>
    </w:p>
    <w:p w:rsidR="00E63AAD" w:rsidRPr="00E63AAD" w:rsidRDefault="00E63AAD" w:rsidP="00E63AAD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AAD">
        <w:rPr>
          <w:rFonts w:ascii="Times New Roman" w:hAnsi="Times New Roman" w:cs="Times New Roman"/>
          <w:sz w:val="28"/>
          <w:szCs w:val="28"/>
        </w:rPr>
        <w:lastRenderedPageBreak/>
        <w:t xml:space="preserve">В целях эффективности </w:t>
      </w:r>
      <w:proofErr w:type="spellStart"/>
      <w:r w:rsidRPr="00E63AA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63AAD">
        <w:rPr>
          <w:rFonts w:ascii="Times New Roman" w:hAnsi="Times New Roman" w:cs="Times New Roman"/>
          <w:sz w:val="28"/>
          <w:szCs w:val="28"/>
        </w:rPr>
        <w:t xml:space="preserve"> деятельности в училище проводятся совместные мероприятия  с сотрудниками ОВД, ветеранами Великой Отечественной войны, ветеранами Чеченской и Афганской войн, чей богатый жизненный опыт и духовный потенциал способствует патриотическому воспитанию молодежи, воспитанию любви к Родине. Они воспитывают уважительное отношение к старшему поколению, верность трудовым и боевым традициям, готовность к защите Отечества. </w:t>
      </w:r>
    </w:p>
    <w:p w:rsidR="00E63AAD" w:rsidRPr="00E63AAD" w:rsidRDefault="00E63AAD" w:rsidP="00E63AAD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AAD">
        <w:rPr>
          <w:rFonts w:ascii="Times New Roman" w:hAnsi="Times New Roman" w:cs="Times New Roman"/>
          <w:sz w:val="28"/>
          <w:szCs w:val="28"/>
        </w:rPr>
        <w:t xml:space="preserve">Проведена серия внеклассных мероприятий с  целью углубления знаний студентов о ВИЧ-инфекциях, наркомании, курении, алкоголе, а также для выработки у воспитанников негативного отношения к нездоровым, пагубным явлениям жизни и для формирования потребности в здоровом образе жизни. </w:t>
      </w:r>
    </w:p>
    <w:p w:rsidR="00E63AAD" w:rsidRPr="00E63AAD" w:rsidRDefault="00E63AAD" w:rsidP="00E63AAD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AAD">
        <w:rPr>
          <w:rFonts w:ascii="Times New Roman" w:hAnsi="Times New Roman" w:cs="Times New Roman"/>
          <w:sz w:val="28"/>
          <w:szCs w:val="28"/>
        </w:rPr>
        <w:t>Экскурсии и  практические занятия такие как: посещение музея «</w:t>
      </w:r>
      <w:proofErr w:type="spellStart"/>
      <w:r w:rsidRPr="00E63AAD">
        <w:rPr>
          <w:rFonts w:ascii="Times New Roman" w:hAnsi="Times New Roman" w:cs="Times New Roman"/>
          <w:sz w:val="28"/>
          <w:szCs w:val="28"/>
        </w:rPr>
        <w:t>Фридландские</w:t>
      </w:r>
      <w:proofErr w:type="spellEnd"/>
      <w:r w:rsidRPr="00E63AAD">
        <w:rPr>
          <w:rFonts w:ascii="Times New Roman" w:hAnsi="Times New Roman" w:cs="Times New Roman"/>
          <w:sz w:val="28"/>
          <w:szCs w:val="28"/>
        </w:rPr>
        <w:t xml:space="preserve"> ворота», «Музей оружия», посещение выставочных экспозиций, способствовали художественно-эстетическому развитию студентов. </w:t>
      </w:r>
    </w:p>
    <w:p w:rsidR="00745431" w:rsidRDefault="00E63AAD" w:rsidP="00E63AAD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AAD">
        <w:rPr>
          <w:rFonts w:ascii="Times New Roman" w:hAnsi="Times New Roman" w:cs="Times New Roman"/>
          <w:sz w:val="28"/>
          <w:szCs w:val="28"/>
        </w:rPr>
        <w:t xml:space="preserve">Воспитательная работа в УОР осуществляется по следующим  основным направлениям: </w:t>
      </w:r>
    </w:p>
    <w:p w:rsidR="00745431" w:rsidRDefault="00745431" w:rsidP="00E63AAD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AAD" w:rsidRPr="00E63AAD">
        <w:rPr>
          <w:rFonts w:ascii="Times New Roman" w:hAnsi="Times New Roman" w:cs="Times New Roman"/>
          <w:sz w:val="28"/>
          <w:szCs w:val="28"/>
        </w:rPr>
        <w:t>формирование активной гражданской позици</w:t>
      </w:r>
      <w:r>
        <w:rPr>
          <w:rFonts w:ascii="Times New Roman" w:hAnsi="Times New Roman" w:cs="Times New Roman"/>
          <w:sz w:val="28"/>
          <w:szCs w:val="28"/>
        </w:rPr>
        <w:t>и и социально-активной личности;</w:t>
      </w:r>
    </w:p>
    <w:p w:rsidR="00745431" w:rsidRDefault="00745431" w:rsidP="00E63AAD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3AAD" w:rsidRPr="00E63AAD">
        <w:rPr>
          <w:rFonts w:ascii="Times New Roman" w:hAnsi="Times New Roman" w:cs="Times New Roman"/>
          <w:sz w:val="28"/>
          <w:szCs w:val="28"/>
        </w:rPr>
        <w:t xml:space="preserve"> воспитание нравственности и личнос</w:t>
      </w:r>
      <w:r>
        <w:rPr>
          <w:rFonts w:ascii="Times New Roman" w:hAnsi="Times New Roman" w:cs="Times New Roman"/>
          <w:sz w:val="28"/>
          <w:szCs w:val="28"/>
        </w:rPr>
        <w:t>тной культуры;</w:t>
      </w:r>
      <w:r w:rsidR="00E63AAD" w:rsidRPr="00E63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431" w:rsidRDefault="00745431" w:rsidP="00E63AAD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патриотическое воспитание;</w:t>
      </w:r>
    </w:p>
    <w:p w:rsidR="00745431" w:rsidRDefault="00E63AAD" w:rsidP="00E63AAD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AAD">
        <w:rPr>
          <w:rFonts w:ascii="Times New Roman" w:hAnsi="Times New Roman" w:cs="Times New Roman"/>
          <w:sz w:val="28"/>
          <w:szCs w:val="28"/>
        </w:rPr>
        <w:t xml:space="preserve"> </w:t>
      </w:r>
      <w:r w:rsidR="00745431">
        <w:rPr>
          <w:rFonts w:ascii="Times New Roman" w:hAnsi="Times New Roman" w:cs="Times New Roman"/>
          <w:sz w:val="28"/>
          <w:szCs w:val="28"/>
        </w:rPr>
        <w:t>- профессиональная ориентация студентов;</w:t>
      </w:r>
    </w:p>
    <w:p w:rsidR="00745431" w:rsidRDefault="00E63AAD" w:rsidP="00E63AAD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AAD">
        <w:rPr>
          <w:rFonts w:ascii="Times New Roman" w:hAnsi="Times New Roman" w:cs="Times New Roman"/>
          <w:sz w:val="28"/>
          <w:szCs w:val="28"/>
        </w:rPr>
        <w:t xml:space="preserve"> </w:t>
      </w:r>
      <w:r w:rsidR="00745431">
        <w:rPr>
          <w:rFonts w:ascii="Times New Roman" w:hAnsi="Times New Roman" w:cs="Times New Roman"/>
          <w:sz w:val="28"/>
          <w:szCs w:val="28"/>
        </w:rPr>
        <w:t xml:space="preserve">- </w:t>
      </w:r>
      <w:r w:rsidRPr="00E63AAD">
        <w:rPr>
          <w:rFonts w:ascii="Times New Roman" w:hAnsi="Times New Roman" w:cs="Times New Roman"/>
          <w:sz w:val="28"/>
          <w:szCs w:val="28"/>
        </w:rPr>
        <w:t>у</w:t>
      </w:r>
      <w:r w:rsidR="00745431">
        <w:rPr>
          <w:rFonts w:ascii="Times New Roman" w:hAnsi="Times New Roman" w:cs="Times New Roman"/>
          <w:sz w:val="28"/>
          <w:szCs w:val="28"/>
        </w:rPr>
        <w:t>крепление и сохранение здоровья;</w:t>
      </w:r>
      <w:r w:rsidRPr="00E63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431" w:rsidRDefault="00745431" w:rsidP="00E63AAD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63AAD" w:rsidRPr="00E63AAD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ние здорового образа жизни</w:t>
      </w:r>
      <w:r w:rsidR="00E63AAD" w:rsidRPr="00E63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AAD" w:rsidRDefault="00E63AAD" w:rsidP="00E63AAD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AAD">
        <w:rPr>
          <w:rFonts w:ascii="Times New Roman" w:hAnsi="Times New Roman" w:cs="Times New Roman"/>
          <w:sz w:val="28"/>
          <w:szCs w:val="28"/>
        </w:rPr>
        <w:t xml:space="preserve">Выбор именно этих направлений объясняется </w:t>
      </w:r>
      <w:r w:rsidR="00745431">
        <w:rPr>
          <w:rFonts w:ascii="Times New Roman" w:hAnsi="Times New Roman" w:cs="Times New Roman"/>
          <w:sz w:val="28"/>
          <w:szCs w:val="28"/>
        </w:rPr>
        <w:t>рекомендациями Министерства образования и науки РФ, а так же ФГОС по специальности.</w:t>
      </w:r>
    </w:p>
    <w:p w:rsidR="00745431" w:rsidRPr="00745431" w:rsidRDefault="00745431" w:rsidP="00745431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31">
        <w:rPr>
          <w:rFonts w:ascii="Times New Roman" w:hAnsi="Times New Roman" w:cs="Times New Roman"/>
          <w:sz w:val="28"/>
          <w:szCs w:val="28"/>
        </w:rPr>
        <w:t xml:space="preserve">Проведены традиционные праздники, такие как: праздник  День знаний, посвящение в  студенты, День учителя, День матери, Новый год, День защитника отечества,  Международный  женский день и др.  </w:t>
      </w:r>
      <w:r w:rsidRPr="00745431">
        <w:rPr>
          <w:rFonts w:ascii="Times New Roman" w:hAnsi="Times New Roman" w:cs="Times New Roman"/>
          <w:sz w:val="28"/>
          <w:szCs w:val="28"/>
        </w:rPr>
        <w:lastRenderedPageBreak/>
        <w:t xml:space="preserve">помогающие обогащать опытом отношения студентов УОР к себе, к обществу, к окружающему миру, стимулирующие инициативы студентов, их творческую активность, создающие условия для удовлетворения их интересов. </w:t>
      </w:r>
    </w:p>
    <w:p w:rsidR="00745431" w:rsidRPr="00745431" w:rsidRDefault="00745431" w:rsidP="00745431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31">
        <w:rPr>
          <w:rFonts w:ascii="Times New Roman" w:hAnsi="Times New Roman" w:cs="Times New Roman"/>
          <w:sz w:val="28"/>
          <w:szCs w:val="28"/>
        </w:rPr>
        <w:t>К мероприятиям и праздникам выпускались  плакаты и стенгазеты. Также студенты УОР активно принимали участие в городских и региональных мероприятиях, имеют награды за участие в социально значимых проектах. Ежегодно студенты  принимают участие в городском кроссе «Золотая осень».</w:t>
      </w:r>
    </w:p>
    <w:p w:rsidR="00745431" w:rsidRPr="00745431" w:rsidRDefault="00745431" w:rsidP="00745431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31">
        <w:rPr>
          <w:rFonts w:ascii="Times New Roman" w:hAnsi="Times New Roman" w:cs="Times New Roman"/>
          <w:sz w:val="28"/>
          <w:szCs w:val="28"/>
        </w:rPr>
        <w:t xml:space="preserve"> Правовое воспитание учащихся осуществлялось в тесной связи с представителями органов охраны правопорядка, врачом по спортивной медицине И.В. Ищенко и другими службами. Также проводились классные часы на правовую тематику. Результат мероприятий - формирование у воспитанников представлений о правовых и морально-нравственных аспектах норм поведения. </w:t>
      </w:r>
    </w:p>
    <w:p w:rsidR="00745431" w:rsidRDefault="00745431" w:rsidP="00745431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431">
        <w:rPr>
          <w:rFonts w:ascii="Times New Roman" w:hAnsi="Times New Roman" w:cs="Times New Roman"/>
          <w:sz w:val="28"/>
          <w:szCs w:val="28"/>
        </w:rPr>
        <w:t>Классные часы, прошедшие в течение года в группах, положительно повлияли на формирование сознательной дисциплины и ответственного отношения к труду, способствовали повышению познавательного уровня и расширению кругозора. Кураторами в течение учебного года проводилась систематическая работа по формированию здорового образа жизни и экологической культуры, активной жизненной позиции, достижению успехов в учебе, в общественной жизни, в будущей профессиональной деятельности, формированию потребности совершенствовать свои личностные качества, постоянно учиться искусству общения.</w:t>
      </w:r>
    </w:p>
    <w:p w:rsidR="002B2BAE" w:rsidRDefault="002B2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0183" w:rsidRDefault="00E00183" w:rsidP="00E00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Показатели деятельности образовательной организации.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16"/>
        <w:gridCol w:w="4069"/>
        <w:gridCol w:w="2553"/>
        <w:gridCol w:w="2268"/>
      </w:tblGrid>
      <w:tr w:rsidR="00E00183" w:rsidRPr="002B6684" w:rsidTr="00554187">
        <w:trPr>
          <w:trHeight w:val="320"/>
        </w:trPr>
        <w:tc>
          <w:tcPr>
            <w:tcW w:w="716" w:type="dxa"/>
            <w:vMerge w:val="restart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069" w:type="dxa"/>
            <w:vMerge w:val="restart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21" w:type="dxa"/>
            <w:gridSpan w:val="2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от общего количества</w:t>
            </w:r>
          </w:p>
        </w:tc>
      </w:tr>
      <w:tr w:rsidR="00E00183" w:rsidRPr="002B6684" w:rsidTr="00E00183">
        <w:trPr>
          <w:trHeight w:val="240"/>
        </w:trPr>
        <w:tc>
          <w:tcPr>
            <w:tcW w:w="716" w:type="dxa"/>
            <w:vMerge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E00183" w:rsidRDefault="00E00183" w:rsidP="0055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00183" w:rsidRDefault="00E00183" w:rsidP="0055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268" w:type="dxa"/>
          </w:tcPr>
          <w:p w:rsidR="00E00183" w:rsidRDefault="00E00183" w:rsidP="00E0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E00183" w:rsidRPr="002B6684" w:rsidTr="00E00183">
        <w:tc>
          <w:tcPr>
            <w:tcW w:w="716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9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553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183" w:rsidRPr="002B6684" w:rsidTr="00E00183">
        <w:tc>
          <w:tcPr>
            <w:tcW w:w="716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069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8E">
              <w:rPr>
                <w:rFonts w:ascii="Times New Roman" w:hAnsi="Times New Roman" w:cs="Times New Roman"/>
                <w:sz w:val="20"/>
                <w:szCs w:val="20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553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00183" w:rsidRPr="002B6684" w:rsidRDefault="00E00183" w:rsidP="00E0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0183" w:rsidRPr="002B6684" w:rsidTr="00E00183">
        <w:tc>
          <w:tcPr>
            <w:tcW w:w="716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069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8E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2553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00183" w:rsidRPr="002B6684" w:rsidRDefault="00E00183" w:rsidP="00E0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0183" w:rsidRPr="002B6684" w:rsidTr="00E00183">
        <w:tc>
          <w:tcPr>
            <w:tcW w:w="716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069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8E">
              <w:rPr>
                <w:rFonts w:ascii="Times New Roman" w:hAnsi="Times New Roman" w:cs="Times New Roman"/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2553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00183" w:rsidRPr="002B6684" w:rsidRDefault="00E00183" w:rsidP="00E0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0183" w:rsidRPr="002B6684" w:rsidTr="00E00183">
        <w:tc>
          <w:tcPr>
            <w:tcW w:w="716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4069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8E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2553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00183" w:rsidRPr="002B6684" w:rsidRDefault="00E00183" w:rsidP="00E0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0183" w:rsidRPr="002B6684" w:rsidTr="00E00183">
        <w:tc>
          <w:tcPr>
            <w:tcW w:w="716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069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347">
              <w:rPr>
                <w:rFonts w:ascii="Times New Roman" w:hAnsi="Times New Roman" w:cs="Times New Roman"/>
                <w:sz w:val="20"/>
                <w:szCs w:val="20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553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268" w:type="dxa"/>
          </w:tcPr>
          <w:p w:rsidR="00E00183" w:rsidRPr="002B6684" w:rsidRDefault="00E00183" w:rsidP="00E0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E00183" w:rsidRPr="002B6684" w:rsidTr="00E00183">
        <w:tc>
          <w:tcPr>
            <w:tcW w:w="716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069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8E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2553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268" w:type="dxa"/>
          </w:tcPr>
          <w:p w:rsidR="00E00183" w:rsidRPr="002B6684" w:rsidRDefault="00E00183" w:rsidP="00E0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E00183" w:rsidRPr="002B6684" w:rsidTr="00E00183">
        <w:tc>
          <w:tcPr>
            <w:tcW w:w="716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069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8E">
              <w:rPr>
                <w:rFonts w:ascii="Times New Roman" w:hAnsi="Times New Roman" w:cs="Times New Roman"/>
                <w:sz w:val="20"/>
                <w:szCs w:val="20"/>
              </w:rPr>
              <w:t>По очно-заочной форме обучения</w:t>
            </w:r>
          </w:p>
        </w:tc>
        <w:tc>
          <w:tcPr>
            <w:tcW w:w="2553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00183" w:rsidRPr="002B6684" w:rsidRDefault="00E00183" w:rsidP="00E0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0183" w:rsidRPr="002B6684" w:rsidTr="00E00183">
        <w:tc>
          <w:tcPr>
            <w:tcW w:w="716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069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F8E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  <w:tc>
          <w:tcPr>
            <w:tcW w:w="2553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00183" w:rsidRPr="002B6684" w:rsidRDefault="00E00183" w:rsidP="00E0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0183" w:rsidRPr="002B6684" w:rsidTr="00E00183">
        <w:tc>
          <w:tcPr>
            <w:tcW w:w="716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069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378">
              <w:rPr>
                <w:rFonts w:ascii="Times New Roman" w:hAnsi="Times New Roman" w:cs="Times New Roman"/>
                <w:sz w:val="20"/>
                <w:szCs w:val="20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553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00183" w:rsidRPr="002B6684" w:rsidRDefault="00E00183" w:rsidP="00E0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0183" w:rsidRPr="002B6684" w:rsidTr="00E00183">
        <w:tc>
          <w:tcPr>
            <w:tcW w:w="716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069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378">
              <w:rPr>
                <w:rFonts w:ascii="Times New Roman" w:hAnsi="Times New Roman" w:cs="Times New Roman"/>
                <w:sz w:val="20"/>
                <w:szCs w:val="20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2553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68" w:type="dxa"/>
          </w:tcPr>
          <w:p w:rsidR="00E00183" w:rsidRPr="002B6684" w:rsidRDefault="00E00183" w:rsidP="00E0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00183" w:rsidRPr="002B6684" w:rsidTr="00E00183">
        <w:tc>
          <w:tcPr>
            <w:tcW w:w="716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069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378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2553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20/74%</w:t>
            </w:r>
          </w:p>
        </w:tc>
        <w:tc>
          <w:tcPr>
            <w:tcW w:w="2268" w:type="dxa"/>
          </w:tcPr>
          <w:p w:rsidR="00E00183" w:rsidRPr="002B6684" w:rsidRDefault="00E00183" w:rsidP="00E0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0183" w:rsidRPr="002B6684" w:rsidTr="00E00183">
        <w:tc>
          <w:tcPr>
            <w:tcW w:w="716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069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B0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553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2268" w:type="dxa"/>
          </w:tcPr>
          <w:p w:rsidR="00E00183" w:rsidRPr="002B6684" w:rsidRDefault="00E00183" w:rsidP="00E0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0183" w:rsidRPr="002B6684" w:rsidTr="00E00183">
        <w:tc>
          <w:tcPr>
            <w:tcW w:w="716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069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B0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2553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78/54%</w:t>
            </w:r>
          </w:p>
        </w:tc>
        <w:tc>
          <w:tcPr>
            <w:tcW w:w="2268" w:type="dxa"/>
          </w:tcPr>
          <w:p w:rsidR="00E00183" w:rsidRPr="002B6684" w:rsidRDefault="002B32FD" w:rsidP="00E0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47/36%</w:t>
            </w:r>
          </w:p>
        </w:tc>
      </w:tr>
      <w:tr w:rsidR="00E00183" w:rsidRPr="002B6684" w:rsidTr="00E00183">
        <w:tc>
          <w:tcPr>
            <w:tcW w:w="716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4069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B0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2553" w:type="dxa"/>
          </w:tcPr>
          <w:p w:rsidR="00E00183" w:rsidRPr="002B6684" w:rsidRDefault="00AD7A10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29/51</w:t>
            </w:r>
            <w:r w:rsidR="00E001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E00183" w:rsidRPr="002B6684" w:rsidRDefault="00AD7A10" w:rsidP="00E0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29/51</w:t>
            </w:r>
            <w:r w:rsidR="002B32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00183" w:rsidRPr="002B6684" w:rsidTr="00E00183">
        <w:tc>
          <w:tcPr>
            <w:tcW w:w="716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4069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B0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53" w:type="dxa"/>
          </w:tcPr>
          <w:p w:rsidR="00E00183" w:rsidRPr="002B6684" w:rsidRDefault="00AD7A10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00183">
              <w:rPr>
                <w:rFonts w:ascii="Times New Roman" w:hAnsi="Times New Roman" w:cs="Times New Roman"/>
                <w:sz w:val="20"/>
                <w:szCs w:val="20"/>
              </w:rPr>
              <w:t>/100%</w:t>
            </w:r>
          </w:p>
        </w:tc>
        <w:tc>
          <w:tcPr>
            <w:tcW w:w="2268" w:type="dxa"/>
          </w:tcPr>
          <w:p w:rsidR="00E00183" w:rsidRPr="002B6684" w:rsidRDefault="00AD7A10" w:rsidP="00E0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B32FD">
              <w:rPr>
                <w:rFonts w:ascii="Times New Roman" w:hAnsi="Times New Roman" w:cs="Times New Roman"/>
                <w:sz w:val="20"/>
                <w:szCs w:val="20"/>
              </w:rPr>
              <w:t>/100%</w:t>
            </w:r>
          </w:p>
        </w:tc>
      </w:tr>
      <w:tr w:rsidR="00E00183" w:rsidRPr="002B6684" w:rsidTr="00E00183">
        <w:tc>
          <w:tcPr>
            <w:tcW w:w="716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4069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B0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53" w:type="dxa"/>
          </w:tcPr>
          <w:p w:rsidR="00E00183" w:rsidRPr="002B6684" w:rsidRDefault="0009525C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9/31</w:t>
            </w:r>
            <w:r w:rsidR="00E001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E00183" w:rsidRPr="002B6684" w:rsidRDefault="0009525C" w:rsidP="00E0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9/31</w:t>
            </w:r>
          </w:p>
        </w:tc>
      </w:tr>
      <w:tr w:rsidR="00E00183" w:rsidRPr="002B6684" w:rsidTr="00E00183">
        <w:tc>
          <w:tcPr>
            <w:tcW w:w="716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1.11.1</w:t>
            </w:r>
          </w:p>
        </w:tc>
        <w:tc>
          <w:tcPr>
            <w:tcW w:w="4069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553" w:type="dxa"/>
          </w:tcPr>
          <w:p w:rsidR="00E00183" w:rsidRPr="002B6684" w:rsidRDefault="0009525C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4/14</w:t>
            </w:r>
            <w:r w:rsidR="00E001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E00183" w:rsidRPr="002B6684" w:rsidRDefault="00D06B26" w:rsidP="00E0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4/14%</w:t>
            </w:r>
          </w:p>
        </w:tc>
      </w:tr>
      <w:tr w:rsidR="00E00183" w:rsidRPr="002B6684" w:rsidTr="00E00183">
        <w:tc>
          <w:tcPr>
            <w:tcW w:w="716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1.11.2</w:t>
            </w:r>
          </w:p>
        </w:tc>
        <w:tc>
          <w:tcPr>
            <w:tcW w:w="4069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553" w:type="dxa"/>
          </w:tcPr>
          <w:p w:rsidR="00E00183" w:rsidRPr="002B6684" w:rsidRDefault="0009525C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5/17</w:t>
            </w:r>
            <w:r w:rsidR="00E001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E00183" w:rsidRPr="002B6684" w:rsidRDefault="00D06B26" w:rsidP="00E0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5/17%</w:t>
            </w:r>
          </w:p>
        </w:tc>
      </w:tr>
      <w:tr w:rsidR="00E00183" w:rsidRPr="002B6684" w:rsidTr="00E00183">
        <w:tc>
          <w:tcPr>
            <w:tcW w:w="716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4069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FB0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работников, прошедших повышение </w:t>
            </w:r>
            <w:r w:rsidRPr="00690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2553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7/33%</w:t>
            </w:r>
          </w:p>
        </w:tc>
        <w:tc>
          <w:tcPr>
            <w:tcW w:w="2268" w:type="dxa"/>
          </w:tcPr>
          <w:p w:rsidR="00E00183" w:rsidRPr="002B6684" w:rsidRDefault="00D06B26" w:rsidP="00E0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12/41%</w:t>
            </w:r>
          </w:p>
        </w:tc>
      </w:tr>
      <w:tr w:rsidR="00E00183" w:rsidRPr="002B6684" w:rsidTr="00E00183">
        <w:tc>
          <w:tcPr>
            <w:tcW w:w="716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4069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14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553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  <w:tc>
          <w:tcPr>
            <w:tcW w:w="2268" w:type="dxa"/>
          </w:tcPr>
          <w:p w:rsidR="00E00183" w:rsidRPr="002B6684" w:rsidRDefault="007A5C0F" w:rsidP="00E0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0/0%</w:t>
            </w:r>
          </w:p>
        </w:tc>
      </w:tr>
      <w:tr w:rsidR="00E00183" w:rsidRPr="002B6684" w:rsidTr="00E00183">
        <w:tc>
          <w:tcPr>
            <w:tcW w:w="716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4069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D14">
              <w:rPr>
                <w:rFonts w:ascii="Times New Roman" w:hAnsi="Times New Roman" w:cs="Times New Roman"/>
                <w:sz w:val="20"/>
                <w:szCs w:val="20"/>
              </w:rPr>
              <w:t>Общая численность студентов (курсантов) образовательной организации, обучающихся в филиале образовательн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организации (далее - филиал)</w:t>
            </w:r>
          </w:p>
        </w:tc>
        <w:tc>
          <w:tcPr>
            <w:tcW w:w="2553" w:type="dxa"/>
          </w:tcPr>
          <w:p w:rsidR="00E00183" w:rsidRPr="002B6684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00183" w:rsidRPr="002B6684" w:rsidRDefault="007A5C0F" w:rsidP="00E0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0183" w:rsidTr="00E00183">
        <w:tc>
          <w:tcPr>
            <w:tcW w:w="716" w:type="dxa"/>
          </w:tcPr>
          <w:p w:rsidR="00E00183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9" w:type="dxa"/>
          </w:tcPr>
          <w:p w:rsidR="00E00183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деятельность</w:t>
            </w:r>
          </w:p>
        </w:tc>
        <w:tc>
          <w:tcPr>
            <w:tcW w:w="4821" w:type="dxa"/>
            <w:gridSpan w:val="2"/>
          </w:tcPr>
          <w:p w:rsidR="00E00183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183" w:rsidTr="00E00183">
        <w:tc>
          <w:tcPr>
            <w:tcW w:w="716" w:type="dxa"/>
          </w:tcPr>
          <w:p w:rsidR="00E00183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069" w:type="dxa"/>
          </w:tcPr>
          <w:p w:rsidR="00E00183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D6">
              <w:rPr>
                <w:rFonts w:ascii="Times New Roman" w:hAnsi="Times New Roman" w:cs="Times New Roman"/>
                <w:sz w:val="20"/>
                <w:szCs w:val="20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553" w:type="dxa"/>
          </w:tcPr>
          <w:p w:rsidR="00E00183" w:rsidRPr="00D24816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16">
              <w:rPr>
                <w:rFonts w:ascii="Times New Roman" w:hAnsi="Times New Roman" w:cs="Times New Roman"/>
                <w:sz w:val="20"/>
                <w:szCs w:val="20"/>
              </w:rPr>
              <w:t xml:space="preserve">116445,6 </w:t>
            </w:r>
          </w:p>
          <w:p w:rsidR="00E00183" w:rsidRPr="00D24816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1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E00183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0183" w:rsidRDefault="00E00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183" w:rsidRDefault="00E00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183" w:rsidRDefault="00E00183" w:rsidP="00E0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183" w:rsidTr="00E00183">
        <w:tc>
          <w:tcPr>
            <w:tcW w:w="716" w:type="dxa"/>
          </w:tcPr>
          <w:p w:rsidR="00E00183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069" w:type="dxa"/>
          </w:tcPr>
          <w:p w:rsidR="00E00183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D6">
              <w:rPr>
                <w:rFonts w:ascii="Times New Roman" w:hAnsi="Times New Roman" w:cs="Times New Roman"/>
                <w:sz w:val="20"/>
                <w:szCs w:val="20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2553" w:type="dxa"/>
          </w:tcPr>
          <w:p w:rsidR="00E00183" w:rsidRPr="00D24816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16">
              <w:rPr>
                <w:rFonts w:ascii="Times New Roman" w:hAnsi="Times New Roman" w:cs="Times New Roman"/>
                <w:sz w:val="20"/>
                <w:szCs w:val="20"/>
              </w:rPr>
              <w:t xml:space="preserve">2509,6 </w:t>
            </w:r>
          </w:p>
          <w:p w:rsidR="00E00183" w:rsidRPr="00D24816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81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E00183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0183" w:rsidRDefault="00E00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183" w:rsidRDefault="00E00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183" w:rsidRDefault="00E00183" w:rsidP="00E0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183" w:rsidTr="00E00183">
        <w:tc>
          <w:tcPr>
            <w:tcW w:w="716" w:type="dxa"/>
          </w:tcPr>
          <w:p w:rsidR="00E00183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069" w:type="dxa"/>
          </w:tcPr>
          <w:p w:rsidR="00E00183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D6">
              <w:rPr>
                <w:rFonts w:ascii="Times New Roman" w:hAnsi="Times New Roman" w:cs="Times New Roman"/>
                <w:sz w:val="20"/>
                <w:szCs w:val="20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2553" w:type="dxa"/>
          </w:tcPr>
          <w:p w:rsidR="00E00183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00183" w:rsidRDefault="00E00183" w:rsidP="00E0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183" w:rsidTr="00E00183">
        <w:tc>
          <w:tcPr>
            <w:tcW w:w="716" w:type="dxa"/>
          </w:tcPr>
          <w:p w:rsidR="00E00183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069" w:type="dxa"/>
          </w:tcPr>
          <w:p w:rsidR="00E00183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BD6">
              <w:rPr>
                <w:rFonts w:ascii="Times New Roman" w:hAnsi="Times New Roman" w:cs="Times New Roman"/>
                <w:sz w:val="20"/>
                <w:szCs w:val="20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553" w:type="dxa"/>
          </w:tcPr>
          <w:p w:rsidR="00E00183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2268" w:type="dxa"/>
          </w:tcPr>
          <w:p w:rsidR="00E00183" w:rsidRDefault="00E00183" w:rsidP="00E0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183" w:rsidTr="00E00183">
        <w:tc>
          <w:tcPr>
            <w:tcW w:w="716" w:type="dxa"/>
          </w:tcPr>
          <w:p w:rsidR="00E00183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9" w:type="dxa"/>
          </w:tcPr>
          <w:p w:rsidR="00E00183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Инфраструктура</w:t>
            </w:r>
          </w:p>
        </w:tc>
        <w:tc>
          <w:tcPr>
            <w:tcW w:w="4821" w:type="dxa"/>
            <w:gridSpan w:val="2"/>
          </w:tcPr>
          <w:p w:rsidR="00E00183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183" w:rsidTr="00E00183">
        <w:tc>
          <w:tcPr>
            <w:tcW w:w="716" w:type="dxa"/>
          </w:tcPr>
          <w:p w:rsidR="00E00183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069" w:type="dxa"/>
          </w:tcPr>
          <w:p w:rsidR="00E00183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BE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553" w:type="dxa"/>
          </w:tcPr>
          <w:p w:rsidR="00E00183" w:rsidRPr="00FD65B6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5B6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</w:p>
          <w:p w:rsidR="00E00183" w:rsidRPr="00FD65B6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5B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  <w:p w:rsidR="00E00183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0183" w:rsidRDefault="00E00183" w:rsidP="00E0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E00183" w:rsidRDefault="00E00183" w:rsidP="00E0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  <w:p w:rsidR="00E00183" w:rsidRDefault="00E00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183" w:rsidRDefault="00E00183" w:rsidP="00E0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183" w:rsidTr="00E00183">
        <w:tc>
          <w:tcPr>
            <w:tcW w:w="716" w:type="dxa"/>
          </w:tcPr>
          <w:p w:rsidR="00E00183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069" w:type="dxa"/>
          </w:tcPr>
          <w:p w:rsidR="00E00183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BE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553" w:type="dxa"/>
          </w:tcPr>
          <w:p w:rsidR="00E00183" w:rsidRPr="00FD65B6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5B6">
              <w:rPr>
                <w:rFonts w:ascii="Times New Roman" w:hAnsi="Times New Roman" w:cs="Times New Roman"/>
                <w:sz w:val="20"/>
                <w:szCs w:val="20"/>
              </w:rPr>
              <w:t xml:space="preserve">0,3 </w:t>
            </w:r>
          </w:p>
          <w:p w:rsidR="00E00183" w:rsidRPr="00FD65B6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5B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E00183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0183" w:rsidRDefault="00E00183" w:rsidP="00E0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  <w:p w:rsidR="00E00183" w:rsidRDefault="00E00183" w:rsidP="00E0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E00183" w:rsidRDefault="00E00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183" w:rsidRDefault="00E00183" w:rsidP="00E0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183" w:rsidTr="00E00183">
        <w:tc>
          <w:tcPr>
            <w:tcW w:w="716" w:type="dxa"/>
          </w:tcPr>
          <w:p w:rsidR="00E00183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069" w:type="dxa"/>
          </w:tcPr>
          <w:p w:rsidR="00E00183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BE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553" w:type="dxa"/>
          </w:tcPr>
          <w:p w:rsidR="00E00183" w:rsidRDefault="00E00183" w:rsidP="005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95/100%</w:t>
            </w:r>
          </w:p>
        </w:tc>
        <w:tc>
          <w:tcPr>
            <w:tcW w:w="2268" w:type="dxa"/>
          </w:tcPr>
          <w:p w:rsidR="00E00183" w:rsidRDefault="00ED2ECD" w:rsidP="00E0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95/100%</w:t>
            </w:r>
          </w:p>
        </w:tc>
      </w:tr>
    </w:tbl>
    <w:p w:rsidR="00E3236C" w:rsidRPr="00102ABD" w:rsidRDefault="00E3236C" w:rsidP="00E3236C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3236C" w:rsidRPr="00102ABD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28" w:rsidRDefault="00695028" w:rsidP="00022508">
      <w:pPr>
        <w:spacing w:after="0" w:line="240" w:lineRule="auto"/>
      </w:pPr>
      <w:r>
        <w:separator/>
      </w:r>
    </w:p>
  </w:endnote>
  <w:endnote w:type="continuationSeparator" w:id="0">
    <w:p w:rsidR="00695028" w:rsidRDefault="00695028" w:rsidP="0002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934976"/>
      <w:docPartObj>
        <w:docPartGallery w:val="Page Numbers (Bottom of Page)"/>
        <w:docPartUnique/>
      </w:docPartObj>
    </w:sdtPr>
    <w:sdtContent>
      <w:p w:rsidR="00D91630" w:rsidRDefault="00D9163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0B4">
          <w:rPr>
            <w:noProof/>
          </w:rPr>
          <w:t>40</w:t>
        </w:r>
        <w:r>
          <w:fldChar w:fldCharType="end"/>
        </w:r>
      </w:p>
    </w:sdtContent>
  </w:sdt>
  <w:p w:rsidR="00D91630" w:rsidRDefault="00D916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28" w:rsidRDefault="00695028" w:rsidP="00022508">
      <w:pPr>
        <w:spacing w:after="0" w:line="240" w:lineRule="auto"/>
      </w:pPr>
      <w:r>
        <w:separator/>
      </w:r>
    </w:p>
  </w:footnote>
  <w:footnote w:type="continuationSeparator" w:id="0">
    <w:p w:rsidR="00695028" w:rsidRDefault="00695028" w:rsidP="0002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F5F"/>
    <w:multiLevelType w:val="hybridMultilevel"/>
    <w:tmpl w:val="9DC0343E"/>
    <w:lvl w:ilvl="0" w:tplc="887C8DC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6C4163"/>
    <w:multiLevelType w:val="hybridMultilevel"/>
    <w:tmpl w:val="8A30D44C"/>
    <w:lvl w:ilvl="0" w:tplc="4C5CB49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9907D3"/>
    <w:multiLevelType w:val="hybridMultilevel"/>
    <w:tmpl w:val="91C840A8"/>
    <w:lvl w:ilvl="0" w:tplc="F926DD7C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801D9"/>
    <w:multiLevelType w:val="hybridMultilevel"/>
    <w:tmpl w:val="6EECC208"/>
    <w:lvl w:ilvl="0" w:tplc="488A5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BB5FBF"/>
    <w:multiLevelType w:val="hybridMultilevel"/>
    <w:tmpl w:val="F6D29A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2656DA5"/>
    <w:multiLevelType w:val="hybridMultilevel"/>
    <w:tmpl w:val="6E0EA1A0"/>
    <w:lvl w:ilvl="0" w:tplc="3F46B8FE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FB1683"/>
    <w:multiLevelType w:val="hybridMultilevel"/>
    <w:tmpl w:val="B50AE78A"/>
    <w:lvl w:ilvl="0" w:tplc="F926DD7C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845F1"/>
    <w:multiLevelType w:val="multilevel"/>
    <w:tmpl w:val="B49E9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1134" w:hanging="907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284E76D8"/>
    <w:multiLevelType w:val="hybridMultilevel"/>
    <w:tmpl w:val="374A6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A1039"/>
    <w:multiLevelType w:val="multilevel"/>
    <w:tmpl w:val="1CFEA0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322C0FB4"/>
    <w:multiLevelType w:val="multilevel"/>
    <w:tmpl w:val="3CDC2F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1">
    <w:nsid w:val="40EF5337"/>
    <w:multiLevelType w:val="hybridMultilevel"/>
    <w:tmpl w:val="45D2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12F7F"/>
    <w:multiLevelType w:val="hybridMultilevel"/>
    <w:tmpl w:val="A09872C6"/>
    <w:lvl w:ilvl="0" w:tplc="488A5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D857C3"/>
    <w:multiLevelType w:val="hybridMultilevel"/>
    <w:tmpl w:val="AA8A1F9E"/>
    <w:lvl w:ilvl="0" w:tplc="22A097F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EBF4477"/>
    <w:multiLevelType w:val="hybridMultilevel"/>
    <w:tmpl w:val="7EAAE818"/>
    <w:lvl w:ilvl="0" w:tplc="F926DD7C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F783E"/>
    <w:multiLevelType w:val="multilevel"/>
    <w:tmpl w:val="3B7A0E7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16">
    <w:nsid w:val="5CE456E8"/>
    <w:multiLevelType w:val="hybridMultilevel"/>
    <w:tmpl w:val="B8A62D98"/>
    <w:lvl w:ilvl="0" w:tplc="E8E09D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75420A"/>
    <w:multiLevelType w:val="multilevel"/>
    <w:tmpl w:val="795C3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706474C5"/>
    <w:multiLevelType w:val="hybridMultilevel"/>
    <w:tmpl w:val="1716E542"/>
    <w:lvl w:ilvl="0" w:tplc="F926DD7C">
      <w:start w:val="1"/>
      <w:numFmt w:val="bullet"/>
      <w:lvlText w:val="−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0B78AC"/>
    <w:multiLevelType w:val="multilevel"/>
    <w:tmpl w:val="059A27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0">
    <w:nsid w:val="785E7C6B"/>
    <w:multiLevelType w:val="hybridMultilevel"/>
    <w:tmpl w:val="C6D46E60"/>
    <w:lvl w:ilvl="0" w:tplc="2C68D5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17"/>
  </w:num>
  <w:num w:numId="7">
    <w:abstractNumId w:val="16"/>
  </w:num>
  <w:num w:numId="8">
    <w:abstractNumId w:val="18"/>
  </w:num>
  <w:num w:numId="9">
    <w:abstractNumId w:val="8"/>
  </w:num>
  <w:num w:numId="10">
    <w:abstractNumId w:val="1"/>
  </w:num>
  <w:num w:numId="11">
    <w:abstractNumId w:val="13"/>
  </w:num>
  <w:num w:numId="12">
    <w:abstractNumId w:val="4"/>
  </w:num>
  <w:num w:numId="13">
    <w:abstractNumId w:val="11"/>
  </w:num>
  <w:num w:numId="14">
    <w:abstractNumId w:val="20"/>
  </w:num>
  <w:num w:numId="15">
    <w:abstractNumId w:val="12"/>
  </w:num>
  <w:num w:numId="16">
    <w:abstractNumId w:val="3"/>
  </w:num>
  <w:num w:numId="17">
    <w:abstractNumId w:val="0"/>
  </w:num>
  <w:num w:numId="18">
    <w:abstractNumId w:val="5"/>
  </w:num>
  <w:num w:numId="19">
    <w:abstractNumId w:val="14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1D"/>
    <w:rsid w:val="00013800"/>
    <w:rsid w:val="00021D16"/>
    <w:rsid w:val="00022508"/>
    <w:rsid w:val="00036799"/>
    <w:rsid w:val="000473CA"/>
    <w:rsid w:val="0008286B"/>
    <w:rsid w:val="000919BF"/>
    <w:rsid w:val="00092575"/>
    <w:rsid w:val="000951F5"/>
    <w:rsid w:val="0009525C"/>
    <w:rsid w:val="00097573"/>
    <w:rsid w:val="000A17EB"/>
    <w:rsid w:val="000C6D3E"/>
    <w:rsid w:val="000E127F"/>
    <w:rsid w:val="000E6E5E"/>
    <w:rsid w:val="000E7F74"/>
    <w:rsid w:val="000F6478"/>
    <w:rsid w:val="000F765A"/>
    <w:rsid w:val="00102ABD"/>
    <w:rsid w:val="00112EE5"/>
    <w:rsid w:val="00150A8A"/>
    <w:rsid w:val="00155D43"/>
    <w:rsid w:val="0019753D"/>
    <w:rsid w:val="001C19BF"/>
    <w:rsid w:val="001C6DBE"/>
    <w:rsid w:val="001D3487"/>
    <w:rsid w:val="001E67C2"/>
    <w:rsid w:val="001F1010"/>
    <w:rsid w:val="001F5EBF"/>
    <w:rsid w:val="001F7781"/>
    <w:rsid w:val="00203173"/>
    <w:rsid w:val="00210356"/>
    <w:rsid w:val="00216715"/>
    <w:rsid w:val="002235A3"/>
    <w:rsid w:val="002309E1"/>
    <w:rsid w:val="00234889"/>
    <w:rsid w:val="00235A4D"/>
    <w:rsid w:val="00255EF8"/>
    <w:rsid w:val="00261651"/>
    <w:rsid w:val="0026680E"/>
    <w:rsid w:val="00267A34"/>
    <w:rsid w:val="002804F7"/>
    <w:rsid w:val="00287A09"/>
    <w:rsid w:val="002B2BAE"/>
    <w:rsid w:val="002B32FD"/>
    <w:rsid w:val="002C1D70"/>
    <w:rsid w:val="002F14BC"/>
    <w:rsid w:val="002F67FB"/>
    <w:rsid w:val="00300724"/>
    <w:rsid w:val="00302AE2"/>
    <w:rsid w:val="00305621"/>
    <w:rsid w:val="0030630A"/>
    <w:rsid w:val="00310D3E"/>
    <w:rsid w:val="00321786"/>
    <w:rsid w:val="0033180D"/>
    <w:rsid w:val="00343FF1"/>
    <w:rsid w:val="003474C2"/>
    <w:rsid w:val="00352C6C"/>
    <w:rsid w:val="00380EBF"/>
    <w:rsid w:val="0038295A"/>
    <w:rsid w:val="0039145F"/>
    <w:rsid w:val="00394ECA"/>
    <w:rsid w:val="003B0293"/>
    <w:rsid w:val="003B23EE"/>
    <w:rsid w:val="003B5AEA"/>
    <w:rsid w:val="003B6787"/>
    <w:rsid w:val="003B6B39"/>
    <w:rsid w:val="003D1517"/>
    <w:rsid w:val="003D50FC"/>
    <w:rsid w:val="003E62EB"/>
    <w:rsid w:val="003F4249"/>
    <w:rsid w:val="00403313"/>
    <w:rsid w:val="00410776"/>
    <w:rsid w:val="004317D6"/>
    <w:rsid w:val="0043419A"/>
    <w:rsid w:val="00446923"/>
    <w:rsid w:val="00447E8C"/>
    <w:rsid w:val="00457D64"/>
    <w:rsid w:val="004615A5"/>
    <w:rsid w:val="004620B4"/>
    <w:rsid w:val="00493854"/>
    <w:rsid w:val="00495B42"/>
    <w:rsid w:val="004A00B3"/>
    <w:rsid w:val="004E1EED"/>
    <w:rsid w:val="004E7511"/>
    <w:rsid w:val="004F44D6"/>
    <w:rsid w:val="00531450"/>
    <w:rsid w:val="005438A6"/>
    <w:rsid w:val="00554187"/>
    <w:rsid w:val="00557565"/>
    <w:rsid w:val="00567296"/>
    <w:rsid w:val="0059040C"/>
    <w:rsid w:val="00594C3B"/>
    <w:rsid w:val="005B37E6"/>
    <w:rsid w:val="005C3D11"/>
    <w:rsid w:val="005D36CF"/>
    <w:rsid w:val="005F0980"/>
    <w:rsid w:val="005F7356"/>
    <w:rsid w:val="00603B06"/>
    <w:rsid w:val="00661865"/>
    <w:rsid w:val="00695028"/>
    <w:rsid w:val="00695463"/>
    <w:rsid w:val="006B530E"/>
    <w:rsid w:val="006D3595"/>
    <w:rsid w:val="006E7ED3"/>
    <w:rsid w:val="006F2C9E"/>
    <w:rsid w:val="006F4524"/>
    <w:rsid w:val="006F7A26"/>
    <w:rsid w:val="00701F47"/>
    <w:rsid w:val="00716154"/>
    <w:rsid w:val="00716E3A"/>
    <w:rsid w:val="00745431"/>
    <w:rsid w:val="007660ED"/>
    <w:rsid w:val="0077017B"/>
    <w:rsid w:val="0078348B"/>
    <w:rsid w:val="0079625D"/>
    <w:rsid w:val="007A523A"/>
    <w:rsid w:val="007A5C0F"/>
    <w:rsid w:val="007C4AB8"/>
    <w:rsid w:val="007C4F52"/>
    <w:rsid w:val="007C7532"/>
    <w:rsid w:val="007D1939"/>
    <w:rsid w:val="0080143C"/>
    <w:rsid w:val="00835BF3"/>
    <w:rsid w:val="00846E3D"/>
    <w:rsid w:val="00870234"/>
    <w:rsid w:val="008762AF"/>
    <w:rsid w:val="008831E7"/>
    <w:rsid w:val="00893660"/>
    <w:rsid w:val="008A2265"/>
    <w:rsid w:val="008A5923"/>
    <w:rsid w:val="008C0A93"/>
    <w:rsid w:val="008C1D9A"/>
    <w:rsid w:val="008E6BD1"/>
    <w:rsid w:val="008F29D2"/>
    <w:rsid w:val="008F444B"/>
    <w:rsid w:val="00906B7D"/>
    <w:rsid w:val="009154ED"/>
    <w:rsid w:val="0091722E"/>
    <w:rsid w:val="009269D4"/>
    <w:rsid w:val="00934DD8"/>
    <w:rsid w:val="00943516"/>
    <w:rsid w:val="00944504"/>
    <w:rsid w:val="00946F8A"/>
    <w:rsid w:val="00965F38"/>
    <w:rsid w:val="00990DA6"/>
    <w:rsid w:val="00993F4B"/>
    <w:rsid w:val="009A24F9"/>
    <w:rsid w:val="009A2A05"/>
    <w:rsid w:val="009C5B9B"/>
    <w:rsid w:val="009E2A14"/>
    <w:rsid w:val="009E3360"/>
    <w:rsid w:val="009F3327"/>
    <w:rsid w:val="009F4E7D"/>
    <w:rsid w:val="00A1089E"/>
    <w:rsid w:val="00A10D53"/>
    <w:rsid w:val="00A21A98"/>
    <w:rsid w:val="00A50BD2"/>
    <w:rsid w:val="00A7154C"/>
    <w:rsid w:val="00A72B59"/>
    <w:rsid w:val="00A73FBB"/>
    <w:rsid w:val="00A84B11"/>
    <w:rsid w:val="00A97804"/>
    <w:rsid w:val="00AA3E21"/>
    <w:rsid w:val="00AD6DCF"/>
    <w:rsid w:val="00AD7A10"/>
    <w:rsid w:val="00AF137C"/>
    <w:rsid w:val="00AF5A15"/>
    <w:rsid w:val="00B10380"/>
    <w:rsid w:val="00B1676D"/>
    <w:rsid w:val="00B3754D"/>
    <w:rsid w:val="00B44B1B"/>
    <w:rsid w:val="00B4720F"/>
    <w:rsid w:val="00B50FFB"/>
    <w:rsid w:val="00B5353E"/>
    <w:rsid w:val="00B61127"/>
    <w:rsid w:val="00B61F99"/>
    <w:rsid w:val="00B65861"/>
    <w:rsid w:val="00B80576"/>
    <w:rsid w:val="00B87C43"/>
    <w:rsid w:val="00BB5A5A"/>
    <w:rsid w:val="00BC7084"/>
    <w:rsid w:val="00BD2A34"/>
    <w:rsid w:val="00BD51BF"/>
    <w:rsid w:val="00BE6A1F"/>
    <w:rsid w:val="00C0363A"/>
    <w:rsid w:val="00C2159D"/>
    <w:rsid w:val="00C42DB3"/>
    <w:rsid w:val="00C4666A"/>
    <w:rsid w:val="00C5389D"/>
    <w:rsid w:val="00C64254"/>
    <w:rsid w:val="00C6641F"/>
    <w:rsid w:val="00C71772"/>
    <w:rsid w:val="00CB5B5E"/>
    <w:rsid w:val="00CC105D"/>
    <w:rsid w:val="00CC4E56"/>
    <w:rsid w:val="00CD6B8D"/>
    <w:rsid w:val="00CE237A"/>
    <w:rsid w:val="00D06B26"/>
    <w:rsid w:val="00D165A2"/>
    <w:rsid w:val="00D17C16"/>
    <w:rsid w:val="00D23C5D"/>
    <w:rsid w:val="00D25788"/>
    <w:rsid w:val="00D27237"/>
    <w:rsid w:val="00D30F86"/>
    <w:rsid w:val="00D543D9"/>
    <w:rsid w:val="00D72E6B"/>
    <w:rsid w:val="00D774A7"/>
    <w:rsid w:val="00D77D4C"/>
    <w:rsid w:val="00D80BE4"/>
    <w:rsid w:val="00D852EE"/>
    <w:rsid w:val="00D86ACD"/>
    <w:rsid w:val="00D91630"/>
    <w:rsid w:val="00D94268"/>
    <w:rsid w:val="00DA264F"/>
    <w:rsid w:val="00DC494A"/>
    <w:rsid w:val="00DD2972"/>
    <w:rsid w:val="00DD5E2E"/>
    <w:rsid w:val="00DE12F4"/>
    <w:rsid w:val="00DF2B97"/>
    <w:rsid w:val="00E00183"/>
    <w:rsid w:val="00E01170"/>
    <w:rsid w:val="00E024CC"/>
    <w:rsid w:val="00E27BFD"/>
    <w:rsid w:val="00E3236C"/>
    <w:rsid w:val="00E63AAD"/>
    <w:rsid w:val="00E661B8"/>
    <w:rsid w:val="00E969B4"/>
    <w:rsid w:val="00EB20A8"/>
    <w:rsid w:val="00EC3825"/>
    <w:rsid w:val="00EC6175"/>
    <w:rsid w:val="00ED2ECD"/>
    <w:rsid w:val="00EF4BFB"/>
    <w:rsid w:val="00F00B8A"/>
    <w:rsid w:val="00F52AD6"/>
    <w:rsid w:val="00F62A51"/>
    <w:rsid w:val="00F744B8"/>
    <w:rsid w:val="00F87A60"/>
    <w:rsid w:val="00FA5033"/>
    <w:rsid w:val="00FB28DD"/>
    <w:rsid w:val="00FB2FE6"/>
    <w:rsid w:val="00FB5D1D"/>
    <w:rsid w:val="00FD0505"/>
    <w:rsid w:val="00FD6746"/>
    <w:rsid w:val="00FE26B1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E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7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72E6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22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2508"/>
  </w:style>
  <w:style w:type="paragraph" w:styleId="aa">
    <w:name w:val="footer"/>
    <w:basedOn w:val="a"/>
    <w:link w:val="ab"/>
    <w:uiPriority w:val="99"/>
    <w:unhideWhenUsed/>
    <w:rsid w:val="00022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2508"/>
  </w:style>
  <w:style w:type="paragraph" w:styleId="ac">
    <w:name w:val="Normal (Web)"/>
    <w:basedOn w:val="a"/>
    <w:uiPriority w:val="99"/>
    <w:unhideWhenUsed/>
    <w:rsid w:val="00CD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2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1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5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E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7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72E6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22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2508"/>
  </w:style>
  <w:style w:type="paragraph" w:styleId="aa">
    <w:name w:val="footer"/>
    <w:basedOn w:val="a"/>
    <w:link w:val="ab"/>
    <w:uiPriority w:val="99"/>
    <w:unhideWhenUsed/>
    <w:rsid w:val="00022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2508"/>
  </w:style>
  <w:style w:type="paragraph" w:styleId="ac">
    <w:name w:val="Normal (Web)"/>
    <w:basedOn w:val="a"/>
    <w:uiPriority w:val="99"/>
    <w:unhideWhenUsed/>
    <w:rsid w:val="00CD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2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1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5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9100529100529099E-2"/>
          <c:y val="6.0908084163898119E-2"/>
          <c:w val="0.87059659209265516"/>
          <c:h val="0.806362030230985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ВКР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ВКР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ВКР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ВКР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273216"/>
        <c:axId val="125274752"/>
      </c:barChart>
      <c:catAx>
        <c:axId val="125273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5274752"/>
        <c:crosses val="autoZero"/>
        <c:auto val="1"/>
        <c:lblAlgn val="ctr"/>
        <c:lblOffset val="100"/>
        <c:noMultiLvlLbl val="0"/>
      </c:catAx>
      <c:valAx>
        <c:axId val="1252747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52732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8962611901000527E-2"/>
          <c:y val="5.8572949946751864E-2"/>
          <c:w val="0.72763282221301295"/>
          <c:h val="0.823129502429217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11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452800"/>
        <c:axId val="55454336"/>
      </c:barChart>
      <c:catAx>
        <c:axId val="55452800"/>
        <c:scaling>
          <c:orientation val="minMax"/>
        </c:scaling>
        <c:delete val="0"/>
        <c:axPos val="b"/>
        <c:majorTickMark val="out"/>
        <c:minorTickMark val="none"/>
        <c:tickLblPos val="nextTo"/>
        <c:crossAx val="55454336"/>
        <c:crosses val="autoZero"/>
        <c:auto val="1"/>
        <c:lblAlgn val="ctr"/>
        <c:lblOffset val="100"/>
        <c:noMultiLvlLbl val="0"/>
      </c:catAx>
      <c:valAx>
        <c:axId val="554543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54528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курс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Английский язык</c:v>
                </c:pt>
                <c:pt idx="3">
                  <c:v>История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3.1</c:v>
                </c:pt>
                <c:pt idx="1">
                  <c:v>3.2</c:v>
                </c:pt>
                <c:pt idx="2">
                  <c:v>3.2</c:v>
                </c:pt>
                <c:pt idx="3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959360"/>
        <c:axId val="124961152"/>
      </c:barChart>
      <c:catAx>
        <c:axId val="124959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4961152"/>
        <c:crosses val="autoZero"/>
        <c:auto val="1"/>
        <c:lblAlgn val="ctr"/>
        <c:lblOffset val="100"/>
        <c:noMultiLvlLbl val="0"/>
      </c:catAx>
      <c:valAx>
        <c:axId val="1249611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4959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курс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Обществознание</c:v>
                </c:pt>
                <c:pt idx="1">
                  <c:v>География</c:v>
                </c:pt>
                <c:pt idx="2">
                  <c:v>ОБЖ</c:v>
                </c:pt>
                <c:pt idx="3">
                  <c:v>Физическая культура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3.4</c:v>
                </c:pt>
                <c:pt idx="1">
                  <c:v>3.4</c:v>
                </c:pt>
                <c:pt idx="2">
                  <c:v>3.6</c:v>
                </c:pt>
                <c:pt idx="3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969728"/>
        <c:axId val="124971264"/>
      </c:barChart>
      <c:catAx>
        <c:axId val="124969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4971264"/>
        <c:crosses val="autoZero"/>
        <c:auto val="1"/>
        <c:lblAlgn val="ctr"/>
        <c:lblOffset val="100"/>
        <c:noMultiLvlLbl val="0"/>
      </c:catAx>
      <c:valAx>
        <c:axId val="1249712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4969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курс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Естествознание</c:v>
                </c:pt>
                <c:pt idx="2">
                  <c:v>Английский язык</c:v>
                </c:pt>
                <c:pt idx="3">
                  <c:v>Физическая культура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3.5</c:v>
                </c:pt>
                <c:pt idx="1">
                  <c:v>3.3</c:v>
                </c:pt>
                <c:pt idx="2">
                  <c:v>2.7</c:v>
                </c:pt>
                <c:pt idx="3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135488"/>
        <c:axId val="125141376"/>
      </c:barChart>
      <c:catAx>
        <c:axId val="125135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5141376"/>
        <c:crosses val="autoZero"/>
        <c:auto val="1"/>
        <c:lblAlgn val="ctr"/>
        <c:lblOffset val="100"/>
        <c:noMultiLvlLbl val="0"/>
      </c:catAx>
      <c:valAx>
        <c:axId val="1251413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5135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курс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Анатомия</c:v>
                </c:pt>
                <c:pt idx="1">
                  <c:v>Физическая культура</c:v>
                </c:pt>
                <c:pt idx="2">
                  <c:v>Английский язык</c:v>
                </c:pt>
                <c:pt idx="3">
                  <c:v>Информатика и ИКТ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3.1</c:v>
                </c:pt>
                <c:pt idx="1">
                  <c:v>3.9</c:v>
                </c:pt>
                <c:pt idx="2">
                  <c:v>3.4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162240"/>
        <c:axId val="125163776"/>
      </c:barChart>
      <c:catAx>
        <c:axId val="125162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5163776"/>
        <c:crosses val="autoZero"/>
        <c:auto val="1"/>
        <c:lblAlgn val="ctr"/>
        <c:lblOffset val="100"/>
        <c:noMultiLvlLbl val="0"/>
      </c:catAx>
      <c:valAx>
        <c:axId val="1251637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5162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курс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Педагогика</c:v>
                </c:pt>
                <c:pt idx="1">
                  <c:v>Психология</c:v>
                </c:pt>
                <c:pt idx="2">
                  <c:v>ПМ.03 Базовые и новые виды ФСД с методикой тренировки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3.6</c:v>
                </c:pt>
                <c:pt idx="1">
                  <c:v>3.6</c:v>
                </c:pt>
                <c:pt idx="2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241984"/>
        <c:axId val="125243776"/>
      </c:barChart>
      <c:catAx>
        <c:axId val="125241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5243776"/>
        <c:crosses val="autoZero"/>
        <c:auto val="1"/>
        <c:lblAlgn val="ctr"/>
        <c:lblOffset val="100"/>
        <c:noMultiLvlLbl val="0"/>
      </c:catAx>
      <c:valAx>
        <c:axId val="1252437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5241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курс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Анатомия</c:v>
                </c:pt>
                <c:pt idx="1">
                  <c:v>Физическая культура</c:v>
                </c:pt>
                <c:pt idx="2">
                  <c:v>Английский язык</c:v>
                </c:pt>
                <c:pt idx="3">
                  <c:v>Информатика и ИКТ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3.1</c:v>
                </c:pt>
                <c:pt idx="1">
                  <c:v>3.9</c:v>
                </c:pt>
                <c:pt idx="2">
                  <c:v>3.4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280640"/>
        <c:axId val="125282176"/>
      </c:barChart>
      <c:catAx>
        <c:axId val="125280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5282176"/>
        <c:crosses val="autoZero"/>
        <c:auto val="1"/>
        <c:lblAlgn val="ctr"/>
        <c:lblOffset val="100"/>
        <c:noMultiLvlLbl val="0"/>
      </c:catAx>
      <c:valAx>
        <c:axId val="125282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280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504727231676687E-2"/>
          <c:y val="4.0293040293040296E-2"/>
          <c:w val="0.65046557352373957"/>
          <c:h val="0.488981281186005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4 курс преддипломная</c:v>
                </c:pt>
                <c:pt idx="1">
                  <c:v>3 курс производственная лето 2016</c:v>
                </c:pt>
                <c:pt idx="2">
                  <c:v>2 курс учебная</c:v>
                </c:pt>
                <c:pt idx="3">
                  <c:v>4 курс производственная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4 курс преддипломная</c:v>
                </c:pt>
                <c:pt idx="1">
                  <c:v>3 курс производственная лето 2016</c:v>
                </c:pt>
                <c:pt idx="2">
                  <c:v>2 курс учебная</c:v>
                </c:pt>
                <c:pt idx="3">
                  <c:v>4 курс производственная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10</c:v>
                </c:pt>
                <c:pt idx="2">
                  <c:v>10</c:v>
                </c:pt>
                <c:pt idx="3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4 курс преддипломная</c:v>
                </c:pt>
                <c:pt idx="1">
                  <c:v>3 курс производственная лето 2016</c:v>
                </c:pt>
                <c:pt idx="2">
                  <c:v>2 курс учебная</c:v>
                </c:pt>
                <c:pt idx="3">
                  <c:v>4 курс производственная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12</c:v>
                </c:pt>
                <c:pt idx="2">
                  <c:v>10</c:v>
                </c:pt>
                <c:pt idx="3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4 курс преддипломная</c:v>
                </c:pt>
                <c:pt idx="1">
                  <c:v>3 курс производственная лето 2016</c:v>
                </c:pt>
                <c:pt idx="2">
                  <c:v>2 курс учебная</c:v>
                </c:pt>
                <c:pt idx="3">
                  <c:v>4 курс производственная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364096"/>
        <c:axId val="125365632"/>
      </c:barChart>
      <c:catAx>
        <c:axId val="1253640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5365632"/>
        <c:crosses val="autoZero"/>
        <c:auto val="1"/>
        <c:lblAlgn val="ctr"/>
        <c:lblOffset val="100"/>
        <c:noMultiLvlLbl val="0"/>
      </c:catAx>
      <c:valAx>
        <c:axId val="1253656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5364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5DE2-064A-4A2D-A21E-170FAFA0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9825</Words>
  <Characters>56005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УОР</cp:lastModifiedBy>
  <cp:revision>2</cp:revision>
  <dcterms:created xsi:type="dcterms:W3CDTF">2018-04-20T13:34:00Z</dcterms:created>
  <dcterms:modified xsi:type="dcterms:W3CDTF">2018-04-20T13:34:00Z</dcterms:modified>
</cp:coreProperties>
</file>